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03C3A" w14:textId="4FD28C50" w:rsidR="00A35834" w:rsidRPr="00D10D77" w:rsidRDefault="00A35834" w:rsidP="00A35834">
      <w:pPr>
        <w:pStyle w:val="Kop1"/>
        <w:tabs>
          <w:tab w:val="right" w:pos="9072"/>
        </w:tabs>
        <w:spacing w:before="120" w:after="100" w:afterAutospacing="1" w:line="240" w:lineRule="auto"/>
        <w:ind w:left="1276" w:hanging="1276"/>
        <w:rPr>
          <w:b w:val="0"/>
          <w:sz w:val="24"/>
          <w:szCs w:val="24"/>
          <w:lang w:val="nl-NL"/>
        </w:rPr>
      </w:pPr>
      <w:r w:rsidRPr="00D10D77">
        <w:rPr>
          <w:sz w:val="24"/>
          <w:szCs w:val="24"/>
          <w:lang w:val="nl-NL"/>
        </w:rPr>
        <w:t>Aanmeldformulier k.v. mid-fryslân</w:t>
      </w:r>
      <w:r w:rsidR="003436EF">
        <w:rPr>
          <w:sz w:val="24"/>
          <w:szCs w:val="24"/>
          <w:lang w:val="nl-NL"/>
        </w:rPr>
        <w:t xml:space="preserve"> 202</w:t>
      </w:r>
      <w:r w:rsidR="00814A01">
        <w:rPr>
          <w:sz w:val="24"/>
          <w:szCs w:val="24"/>
          <w:lang w:val="nl-NL"/>
        </w:rPr>
        <w:t>4</w:t>
      </w:r>
      <w:r w:rsidR="00D11A6A">
        <w:rPr>
          <w:sz w:val="24"/>
          <w:szCs w:val="24"/>
          <w:lang w:val="nl-NL"/>
        </w:rPr>
        <w:t>-202</w:t>
      </w:r>
      <w:r w:rsidR="00814A01">
        <w:rPr>
          <w:sz w:val="24"/>
          <w:szCs w:val="24"/>
          <w:lang w:val="nl-NL"/>
        </w:rPr>
        <w:t>5</w:t>
      </w:r>
    </w:p>
    <w:p w14:paraId="59C35410" w14:textId="77777777" w:rsidR="00A35834" w:rsidRPr="00AC4553" w:rsidRDefault="00A35834" w:rsidP="00A35834">
      <w:pPr>
        <w:pStyle w:val="Kop2"/>
        <w:spacing w:line="240" w:lineRule="auto"/>
        <w:rPr>
          <w:rFonts w:cstheme="minorHAnsi"/>
          <w:b/>
          <w:sz w:val="20"/>
          <w:szCs w:val="20"/>
          <w:lang w:val="nl-NL"/>
        </w:rPr>
      </w:pPr>
      <w:r w:rsidRPr="00AC4553">
        <w:rPr>
          <w:rFonts w:cstheme="minorHAnsi"/>
          <w:b/>
          <w:sz w:val="20"/>
          <w:szCs w:val="20"/>
          <w:lang w:val="nl-NL"/>
        </w:rPr>
        <w:t>PERSOONLIJKE GEGEVENS</w:t>
      </w:r>
    </w:p>
    <w:tbl>
      <w:tblPr>
        <w:tblStyle w:val="Tabel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281"/>
        <w:gridCol w:w="1343"/>
        <w:gridCol w:w="3430"/>
      </w:tblGrid>
      <w:tr w:rsidR="00A35834" w:rsidRPr="00AC4553" w14:paraId="67369844" w14:textId="77777777" w:rsidTr="00124D41">
        <w:tc>
          <w:tcPr>
            <w:tcW w:w="1668" w:type="dxa"/>
          </w:tcPr>
          <w:p w14:paraId="357CBF3B" w14:textId="77777777" w:rsidR="00A35834" w:rsidRPr="00AC4553" w:rsidRDefault="00A35834" w:rsidP="00124D41">
            <w:pPr>
              <w:spacing w:before="120" w:after="100" w:afterAutospacing="1"/>
              <w:rPr>
                <w:rFonts w:cstheme="minorHAnsi"/>
                <w:lang w:val="nl-NL"/>
              </w:rPr>
            </w:pPr>
            <w:r w:rsidRPr="00AC4553">
              <w:rPr>
                <w:rFonts w:cstheme="minorHAnsi"/>
                <w:lang w:val="nl-NL"/>
              </w:rPr>
              <w:t>Achternaam</w:t>
            </w:r>
            <w:r>
              <w:rPr>
                <w:rFonts w:cstheme="minorHAnsi"/>
                <w:lang w:val="nl-NL"/>
              </w:rPr>
              <w:t>:</w:t>
            </w:r>
          </w:p>
        </w:tc>
        <w:tc>
          <w:tcPr>
            <w:tcW w:w="3118" w:type="dxa"/>
          </w:tcPr>
          <w:p w14:paraId="0DC116F9" w14:textId="77777777" w:rsidR="00A35834" w:rsidRPr="00AC4553" w:rsidRDefault="00A35834" w:rsidP="00124D41">
            <w:pPr>
              <w:spacing w:before="120" w:after="100" w:afterAutospacing="1"/>
              <w:rPr>
                <w:rFonts w:cstheme="minorHAnsi"/>
                <w:lang w:val="nl-NL"/>
              </w:rPr>
            </w:pPr>
          </w:p>
        </w:tc>
        <w:tc>
          <w:tcPr>
            <w:tcW w:w="1276" w:type="dxa"/>
          </w:tcPr>
          <w:p w14:paraId="439B0E72" w14:textId="77777777" w:rsidR="00A35834" w:rsidRPr="00AC4553" w:rsidRDefault="00A35834" w:rsidP="00124D41">
            <w:pPr>
              <w:spacing w:before="120" w:after="100" w:afterAutospacing="1"/>
              <w:rPr>
                <w:rFonts w:cstheme="minorHAnsi"/>
                <w:lang w:val="nl-NL"/>
              </w:rPr>
            </w:pPr>
            <w:r w:rsidRPr="00AC4553">
              <w:rPr>
                <w:rFonts w:cstheme="minorHAnsi"/>
                <w:lang w:val="nl-NL"/>
              </w:rPr>
              <w:t>Adres</w:t>
            </w:r>
            <w:r>
              <w:rPr>
                <w:rFonts w:cstheme="minorHAnsi"/>
                <w:lang w:val="nl-NL"/>
              </w:rPr>
              <w:t>:</w:t>
            </w:r>
          </w:p>
        </w:tc>
        <w:tc>
          <w:tcPr>
            <w:tcW w:w="3260" w:type="dxa"/>
          </w:tcPr>
          <w:p w14:paraId="2E8609E6" w14:textId="77777777" w:rsidR="00A35834" w:rsidRPr="00AC4553" w:rsidRDefault="00A35834" w:rsidP="00124D41">
            <w:pPr>
              <w:spacing w:before="120" w:after="100" w:afterAutospacing="1"/>
              <w:rPr>
                <w:rFonts w:cstheme="minorHAnsi"/>
                <w:lang w:val="nl-NL"/>
              </w:rPr>
            </w:pPr>
          </w:p>
        </w:tc>
      </w:tr>
      <w:tr w:rsidR="00A35834" w:rsidRPr="00AC4553" w14:paraId="70F9E52B" w14:textId="77777777" w:rsidTr="00124D41">
        <w:tc>
          <w:tcPr>
            <w:tcW w:w="1668" w:type="dxa"/>
          </w:tcPr>
          <w:p w14:paraId="347C4F22" w14:textId="77777777" w:rsidR="00A35834" w:rsidRPr="00AC4553" w:rsidRDefault="00A35834" w:rsidP="00124D41">
            <w:pPr>
              <w:spacing w:before="120" w:after="100" w:afterAutospacing="1"/>
              <w:rPr>
                <w:rFonts w:cstheme="minorHAnsi"/>
                <w:lang w:val="nl-NL"/>
              </w:rPr>
            </w:pPr>
            <w:r w:rsidRPr="00AC4553">
              <w:rPr>
                <w:rFonts w:cstheme="minorHAnsi"/>
                <w:lang w:val="nl-NL"/>
              </w:rPr>
              <w:t>Voorletters</w:t>
            </w:r>
            <w:r>
              <w:rPr>
                <w:rFonts w:cstheme="minorHAnsi"/>
                <w:lang w:val="nl-NL"/>
              </w:rPr>
              <w:t>:</w:t>
            </w:r>
          </w:p>
        </w:tc>
        <w:tc>
          <w:tcPr>
            <w:tcW w:w="3118" w:type="dxa"/>
          </w:tcPr>
          <w:p w14:paraId="1FF48A72" w14:textId="77777777" w:rsidR="00A35834" w:rsidRPr="00AC4553" w:rsidRDefault="00A35834" w:rsidP="00124D41">
            <w:pPr>
              <w:spacing w:before="120" w:after="100" w:afterAutospacing="1"/>
              <w:rPr>
                <w:rFonts w:cstheme="minorHAnsi"/>
                <w:lang w:val="nl-NL"/>
              </w:rPr>
            </w:pPr>
          </w:p>
        </w:tc>
        <w:tc>
          <w:tcPr>
            <w:tcW w:w="1276" w:type="dxa"/>
          </w:tcPr>
          <w:p w14:paraId="036FE8A5" w14:textId="77777777" w:rsidR="00A35834" w:rsidRPr="00AC4553" w:rsidRDefault="00A35834" w:rsidP="00124D41">
            <w:pPr>
              <w:spacing w:before="120" w:after="100" w:afterAutospacing="1"/>
              <w:rPr>
                <w:rFonts w:cstheme="minorHAnsi"/>
                <w:lang w:val="nl-NL"/>
              </w:rPr>
            </w:pPr>
            <w:r w:rsidRPr="00AC4553">
              <w:rPr>
                <w:rFonts w:cstheme="minorHAnsi"/>
                <w:lang w:val="nl-NL"/>
              </w:rPr>
              <w:t>Postcode</w:t>
            </w:r>
            <w:r>
              <w:rPr>
                <w:rFonts w:cstheme="minorHAnsi"/>
                <w:lang w:val="nl-NL"/>
              </w:rPr>
              <w:t>:</w:t>
            </w:r>
          </w:p>
        </w:tc>
        <w:tc>
          <w:tcPr>
            <w:tcW w:w="3260" w:type="dxa"/>
          </w:tcPr>
          <w:p w14:paraId="773CC260" w14:textId="77777777" w:rsidR="00A35834" w:rsidRPr="00AC4553" w:rsidRDefault="00A35834" w:rsidP="00124D41">
            <w:pPr>
              <w:spacing w:before="120" w:after="100" w:afterAutospacing="1"/>
              <w:rPr>
                <w:rFonts w:cstheme="minorHAnsi"/>
                <w:lang w:val="nl-NL"/>
              </w:rPr>
            </w:pPr>
          </w:p>
        </w:tc>
      </w:tr>
      <w:tr w:rsidR="00A35834" w:rsidRPr="00AC4553" w14:paraId="5FB1B1FC" w14:textId="77777777" w:rsidTr="00124D41">
        <w:tc>
          <w:tcPr>
            <w:tcW w:w="1668" w:type="dxa"/>
          </w:tcPr>
          <w:p w14:paraId="3DD98C0C" w14:textId="77777777" w:rsidR="00A35834" w:rsidRPr="00AC4553" w:rsidRDefault="00A35834" w:rsidP="00124D41">
            <w:pPr>
              <w:spacing w:before="120" w:after="100" w:afterAutospacing="1"/>
              <w:rPr>
                <w:rFonts w:cstheme="minorHAnsi"/>
                <w:lang w:val="nl-NL"/>
              </w:rPr>
            </w:pPr>
            <w:r w:rsidRPr="00AC4553">
              <w:rPr>
                <w:rFonts w:cstheme="minorHAnsi"/>
                <w:lang w:val="nl-NL"/>
              </w:rPr>
              <w:t>Roepnaam</w:t>
            </w:r>
            <w:r>
              <w:rPr>
                <w:rFonts w:cstheme="minorHAnsi"/>
                <w:lang w:val="nl-NL"/>
              </w:rPr>
              <w:t>:</w:t>
            </w:r>
          </w:p>
        </w:tc>
        <w:tc>
          <w:tcPr>
            <w:tcW w:w="3118" w:type="dxa"/>
          </w:tcPr>
          <w:p w14:paraId="5DDE71B6" w14:textId="77777777" w:rsidR="00A35834" w:rsidRPr="00AC4553" w:rsidRDefault="00A35834" w:rsidP="00124D41">
            <w:pPr>
              <w:spacing w:before="120" w:after="100" w:afterAutospacing="1"/>
              <w:rPr>
                <w:rFonts w:cstheme="minorHAnsi"/>
                <w:lang w:val="nl-NL"/>
              </w:rPr>
            </w:pPr>
          </w:p>
        </w:tc>
        <w:tc>
          <w:tcPr>
            <w:tcW w:w="1276" w:type="dxa"/>
          </w:tcPr>
          <w:p w14:paraId="39BD4CA7" w14:textId="77777777" w:rsidR="00A35834" w:rsidRPr="00AC4553" w:rsidRDefault="00A35834" w:rsidP="00124D41">
            <w:pPr>
              <w:spacing w:before="120" w:after="100" w:afterAutospacing="1"/>
              <w:rPr>
                <w:rFonts w:cstheme="minorHAnsi"/>
                <w:lang w:val="nl-NL"/>
              </w:rPr>
            </w:pPr>
            <w:r w:rsidRPr="00AC4553">
              <w:rPr>
                <w:rFonts w:cstheme="minorHAnsi"/>
                <w:lang w:val="nl-NL"/>
              </w:rPr>
              <w:t>Woonplaats</w:t>
            </w:r>
            <w:r>
              <w:rPr>
                <w:rFonts w:cstheme="minorHAnsi"/>
                <w:lang w:val="nl-NL"/>
              </w:rPr>
              <w:t>:</w:t>
            </w:r>
          </w:p>
        </w:tc>
        <w:tc>
          <w:tcPr>
            <w:tcW w:w="3260" w:type="dxa"/>
          </w:tcPr>
          <w:p w14:paraId="2E326DF9" w14:textId="77777777" w:rsidR="00A35834" w:rsidRPr="00AC4553" w:rsidRDefault="00A35834" w:rsidP="00124D41">
            <w:pPr>
              <w:spacing w:before="120" w:after="100" w:afterAutospacing="1"/>
              <w:rPr>
                <w:rFonts w:cstheme="minorHAnsi"/>
                <w:lang w:val="nl-NL"/>
              </w:rPr>
            </w:pPr>
          </w:p>
        </w:tc>
      </w:tr>
      <w:tr w:rsidR="00A35834" w:rsidRPr="00AC4553" w14:paraId="35BB32FA" w14:textId="77777777" w:rsidTr="00124D41">
        <w:tc>
          <w:tcPr>
            <w:tcW w:w="1668" w:type="dxa"/>
          </w:tcPr>
          <w:p w14:paraId="3F060A28" w14:textId="77777777" w:rsidR="00A35834" w:rsidRPr="00AC4553" w:rsidRDefault="00A35834" w:rsidP="00124D41">
            <w:pPr>
              <w:spacing w:before="120" w:after="100" w:afterAutospacing="1"/>
              <w:rPr>
                <w:rFonts w:cstheme="minorHAnsi"/>
                <w:lang w:val="nl-NL"/>
              </w:rPr>
            </w:pPr>
            <w:r w:rsidRPr="00AC4553">
              <w:rPr>
                <w:rFonts w:cstheme="minorHAnsi"/>
                <w:lang w:val="nl-NL"/>
              </w:rPr>
              <w:t>Geslacht</w:t>
            </w:r>
            <w:r>
              <w:rPr>
                <w:rFonts w:cstheme="minorHAnsi"/>
                <w:lang w:val="nl-NL"/>
              </w:rPr>
              <w:t>:</w:t>
            </w:r>
          </w:p>
        </w:tc>
        <w:tc>
          <w:tcPr>
            <w:tcW w:w="3118" w:type="dxa"/>
          </w:tcPr>
          <w:p w14:paraId="65C072CD" w14:textId="77777777" w:rsidR="00A35834" w:rsidRPr="00AC4553" w:rsidRDefault="00A35834" w:rsidP="00124D41">
            <w:pPr>
              <w:spacing w:before="120" w:after="100" w:afterAutospacing="1"/>
              <w:rPr>
                <w:rFonts w:cstheme="minorHAnsi"/>
                <w:lang w:val="nl-NL"/>
              </w:rPr>
            </w:pPr>
          </w:p>
        </w:tc>
        <w:tc>
          <w:tcPr>
            <w:tcW w:w="1276" w:type="dxa"/>
          </w:tcPr>
          <w:p w14:paraId="23010D3F" w14:textId="77777777" w:rsidR="00A35834" w:rsidRPr="00AC4553" w:rsidRDefault="00A35834" w:rsidP="00124D41">
            <w:pPr>
              <w:spacing w:before="120" w:after="100" w:afterAutospacing="1"/>
              <w:rPr>
                <w:rFonts w:cstheme="minorHAnsi"/>
                <w:lang w:val="nl-NL"/>
              </w:rPr>
            </w:pPr>
            <w:r w:rsidRPr="00AC4553">
              <w:rPr>
                <w:rFonts w:cstheme="minorHAnsi"/>
                <w:lang w:val="nl-NL"/>
              </w:rPr>
              <w:t>Email</w:t>
            </w:r>
            <w:r>
              <w:rPr>
                <w:rFonts w:cstheme="minorHAnsi"/>
                <w:lang w:val="nl-NL"/>
              </w:rPr>
              <w:t>:</w:t>
            </w:r>
          </w:p>
        </w:tc>
        <w:tc>
          <w:tcPr>
            <w:tcW w:w="3260" w:type="dxa"/>
          </w:tcPr>
          <w:p w14:paraId="7A65FD81" w14:textId="77777777" w:rsidR="00A35834" w:rsidRPr="00AC4553" w:rsidRDefault="00A35834" w:rsidP="00124D41">
            <w:pPr>
              <w:spacing w:before="120" w:after="100" w:afterAutospacing="1"/>
              <w:rPr>
                <w:rFonts w:cstheme="minorHAnsi"/>
                <w:lang w:val="nl-NL"/>
              </w:rPr>
            </w:pPr>
          </w:p>
        </w:tc>
      </w:tr>
      <w:tr w:rsidR="00A35834" w:rsidRPr="00AC4553" w14:paraId="49590FF5" w14:textId="77777777" w:rsidTr="00124D41">
        <w:tc>
          <w:tcPr>
            <w:tcW w:w="1668" w:type="dxa"/>
          </w:tcPr>
          <w:p w14:paraId="699F7710" w14:textId="77777777" w:rsidR="00A35834" w:rsidRPr="00AC4553" w:rsidRDefault="00A35834" w:rsidP="00124D41">
            <w:pPr>
              <w:spacing w:before="120" w:after="100" w:afterAutospacing="1"/>
              <w:rPr>
                <w:rFonts w:cstheme="minorHAnsi"/>
                <w:lang w:val="nl-NL"/>
              </w:rPr>
            </w:pPr>
            <w:r w:rsidRPr="00AC4553">
              <w:rPr>
                <w:rFonts w:cstheme="minorHAnsi"/>
                <w:lang w:val="nl-NL"/>
              </w:rPr>
              <w:t>Geboortedatum</w:t>
            </w:r>
            <w:r>
              <w:rPr>
                <w:rFonts w:cstheme="minorHAnsi"/>
                <w:lang w:val="nl-NL"/>
              </w:rPr>
              <w:t>:</w:t>
            </w:r>
          </w:p>
        </w:tc>
        <w:tc>
          <w:tcPr>
            <w:tcW w:w="3118" w:type="dxa"/>
          </w:tcPr>
          <w:p w14:paraId="25A77D47" w14:textId="77777777" w:rsidR="00A35834" w:rsidRPr="00AC4553" w:rsidRDefault="00A35834" w:rsidP="00124D41">
            <w:pPr>
              <w:spacing w:before="120" w:after="100" w:afterAutospacing="1"/>
              <w:rPr>
                <w:rFonts w:cstheme="minorHAnsi"/>
                <w:lang w:val="nl-NL"/>
              </w:rPr>
            </w:pPr>
          </w:p>
        </w:tc>
        <w:tc>
          <w:tcPr>
            <w:tcW w:w="1276" w:type="dxa"/>
          </w:tcPr>
          <w:p w14:paraId="257DC5D1" w14:textId="77777777" w:rsidR="00A35834" w:rsidRPr="00AC4553" w:rsidRDefault="00A35834" w:rsidP="00124D41">
            <w:pPr>
              <w:spacing w:before="120" w:after="100" w:afterAutospacing="1"/>
              <w:rPr>
                <w:rFonts w:cstheme="minorHAnsi"/>
                <w:lang w:val="nl-NL"/>
              </w:rPr>
            </w:pPr>
            <w:r w:rsidRPr="00AC4553">
              <w:rPr>
                <w:rFonts w:cstheme="minorHAnsi"/>
                <w:lang w:val="nl-NL"/>
              </w:rPr>
              <w:t>Telefoon</w:t>
            </w:r>
            <w:r>
              <w:rPr>
                <w:rFonts w:cstheme="minorHAnsi"/>
                <w:lang w:val="nl-NL"/>
              </w:rPr>
              <w:t>:</w:t>
            </w:r>
          </w:p>
        </w:tc>
        <w:tc>
          <w:tcPr>
            <w:tcW w:w="3260" w:type="dxa"/>
          </w:tcPr>
          <w:p w14:paraId="651A9F2B" w14:textId="77777777" w:rsidR="00A35834" w:rsidRPr="00AC4553" w:rsidRDefault="00A35834" w:rsidP="00124D41">
            <w:pPr>
              <w:spacing w:before="120" w:after="100" w:afterAutospacing="1"/>
              <w:rPr>
                <w:rFonts w:cstheme="minorHAnsi"/>
                <w:lang w:val="nl-NL"/>
              </w:rPr>
            </w:pPr>
          </w:p>
        </w:tc>
      </w:tr>
    </w:tbl>
    <w:p w14:paraId="78C613F3" w14:textId="77777777" w:rsidR="00A35834" w:rsidRPr="00AC4553" w:rsidRDefault="00A35834" w:rsidP="00A35834">
      <w:pPr>
        <w:pStyle w:val="Kop2"/>
        <w:spacing w:before="120" w:line="240" w:lineRule="auto"/>
        <w:rPr>
          <w:rFonts w:cstheme="minorHAnsi"/>
          <w:b/>
          <w:sz w:val="20"/>
          <w:szCs w:val="20"/>
          <w:lang w:val="nl-NL"/>
        </w:rPr>
      </w:pPr>
      <w:r w:rsidRPr="00AC4553">
        <w:rPr>
          <w:rFonts w:cstheme="minorHAnsi"/>
          <w:b/>
          <w:sz w:val="20"/>
          <w:szCs w:val="20"/>
          <w:lang w:val="nl-NL"/>
        </w:rPr>
        <w:t>VOORWAARDEN EN HUISHOUDELIJKE REGELS</w:t>
      </w:r>
    </w:p>
    <w:p w14:paraId="61F84B55"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Het lidmaatschap duurt van 1 juli tot en met 30 juni van het volgende jaar.</w:t>
      </w:r>
    </w:p>
    <w:p w14:paraId="0D6EF80A"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 xml:space="preserve">Opzeggingen dienen uiterlijk </w:t>
      </w:r>
      <w:r w:rsidRPr="000D2443">
        <w:rPr>
          <w:rFonts w:cstheme="minorHAnsi"/>
          <w:lang w:val="nl-NL"/>
        </w:rPr>
        <w:t>voor 1 april</w:t>
      </w:r>
      <w:r w:rsidRPr="00AC4553">
        <w:rPr>
          <w:rFonts w:cstheme="minorHAnsi"/>
          <w:lang w:val="nl-NL"/>
        </w:rPr>
        <w:t xml:space="preserve"> schriftelijk of via mail ingediend worden bij het secretariaat van onze vereniging. Bij te laat opzeggen wordt nog voor één volledig seizoen contributie in rekening gesteld.</w:t>
      </w:r>
    </w:p>
    <w:p w14:paraId="752E4A48"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Contributie wordt jaarlijks vastgesteld op de jaarvergadering en aan het begin van het seizoen middels een brief/e-mailbericht medegedeeld aan de leden. Voor spelende leden geldt een kledingbijdrage van €10,- per jaar.</w:t>
      </w:r>
    </w:p>
    <w:p w14:paraId="0BE4A445" w14:textId="77777777" w:rsidR="00A35834" w:rsidRPr="000D2443" w:rsidRDefault="00A35834" w:rsidP="00A35834">
      <w:pPr>
        <w:pStyle w:val="Lijstalinea"/>
        <w:numPr>
          <w:ilvl w:val="0"/>
          <w:numId w:val="2"/>
        </w:numPr>
        <w:spacing w:before="120" w:after="0" w:line="240" w:lineRule="auto"/>
        <w:rPr>
          <w:rFonts w:cstheme="minorHAnsi"/>
          <w:lang w:val="nl-NL"/>
        </w:rPr>
      </w:pPr>
      <w:r w:rsidRPr="000D2443">
        <w:rPr>
          <w:rFonts w:cstheme="minorHAnsi"/>
          <w:lang w:val="nl-NL"/>
        </w:rPr>
        <w:t>De incasso van de jaarcontributie inclusief kledinggeld verloopt in 4 termijnen en wordt geïnd in oktober, december, februari</w:t>
      </w:r>
      <w:r>
        <w:rPr>
          <w:rFonts w:cstheme="minorHAnsi"/>
          <w:lang w:val="nl-NL"/>
        </w:rPr>
        <w:t xml:space="preserve"> en </w:t>
      </w:r>
      <w:r w:rsidRPr="000D2443">
        <w:rPr>
          <w:rFonts w:cstheme="minorHAnsi"/>
          <w:lang w:val="nl-NL"/>
        </w:rPr>
        <w:t xml:space="preserve">april. </w:t>
      </w:r>
    </w:p>
    <w:p w14:paraId="5D7EA522"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Met het ondertekenen van dit formulier geeft u aan dat u op de hoogte bent van onze Statuten, Huishoudelijk reglement, Gedragsregels en onze Privacy verklaring. Deze zijn te vinden op onze site.</w:t>
      </w:r>
    </w:p>
    <w:p w14:paraId="5E9200C9" w14:textId="164800C5" w:rsidR="00733599" w:rsidRPr="00AC4553" w:rsidRDefault="00A35834" w:rsidP="00A35834">
      <w:pPr>
        <w:pStyle w:val="Kop2"/>
        <w:spacing w:before="120" w:after="120" w:line="240" w:lineRule="auto"/>
        <w:rPr>
          <w:rFonts w:cstheme="minorHAnsi"/>
          <w:b/>
          <w:sz w:val="20"/>
          <w:szCs w:val="20"/>
          <w:lang w:val="nl-NL"/>
        </w:rPr>
      </w:pPr>
      <w:r w:rsidRPr="00AC4553">
        <w:rPr>
          <w:rFonts w:cstheme="minorHAnsi"/>
          <w:b/>
          <w:sz w:val="20"/>
          <w:szCs w:val="20"/>
          <w:lang w:val="nl-NL"/>
        </w:rPr>
        <w:t>CONTRIBUTIEBEDRAGEN 202</w:t>
      </w:r>
      <w:r w:rsidR="00814A01">
        <w:rPr>
          <w:rFonts w:cstheme="minorHAnsi"/>
          <w:b/>
          <w:sz w:val="20"/>
          <w:szCs w:val="20"/>
          <w:lang w:val="nl-NL"/>
        </w:rPr>
        <w:t>4</w:t>
      </w:r>
      <w:r w:rsidR="00D11A6A">
        <w:rPr>
          <w:rFonts w:cstheme="minorHAnsi"/>
          <w:b/>
          <w:sz w:val="20"/>
          <w:szCs w:val="20"/>
          <w:lang w:val="nl-NL"/>
        </w:rPr>
        <w:t>-202</w:t>
      </w:r>
      <w:r w:rsidR="00814A01">
        <w:rPr>
          <w:rFonts w:cstheme="minorHAnsi"/>
          <w:b/>
          <w:sz w:val="20"/>
          <w:szCs w:val="20"/>
          <w:lang w:val="nl-NL"/>
        </w:rPr>
        <w:t>5</w:t>
      </w:r>
    </w:p>
    <w:tbl>
      <w:tblPr>
        <w:tblW w:w="97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4"/>
        <w:gridCol w:w="1635"/>
        <w:gridCol w:w="1675"/>
        <w:gridCol w:w="1801"/>
        <w:gridCol w:w="1723"/>
        <w:gridCol w:w="1584"/>
      </w:tblGrid>
      <w:tr w:rsidR="00733599" w:rsidRPr="00AC4553" w14:paraId="63B3C00D" w14:textId="77777777" w:rsidTr="0087229B">
        <w:trPr>
          <w:trHeight w:hRule="exact" w:val="340"/>
        </w:trPr>
        <w:tc>
          <w:tcPr>
            <w:tcW w:w="1253" w:type="dxa"/>
            <w:shd w:val="clear" w:color="auto" w:fill="auto"/>
            <w:noWrap/>
            <w:vAlign w:val="center"/>
            <w:hideMark/>
          </w:tcPr>
          <w:p w14:paraId="22350D64" w14:textId="77777777" w:rsidR="00733599" w:rsidRPr="00BC3086" w:rsidRDefault="00733599" w:rsidP="0087229B">
            <w:pPr>
              <w:spacing w:before="120" w:after="0" w:line="240" w:lineRule="auto"/>
              <w:rPr>
                <w:rFonts w:eastAsia="Times New Roman" w:cstheme="minorHAnsi"/>
                <w:b/>
                <w:color w:val="000000"/>
                <w:lang w:val="nl-NL" w:eastAsia="zh-CN" w:bidi="ar-SA"/>
              </w:rPr>
            </w:pPr>
          </w:p>
        </w:tc>
        <w:tc>
          <w:tcPr>
            <w:tcW w:w="1535" w:type="dxa"/>
            <w:shd w:val="clear" w:color="auto" w:fill="auto"/>
            <w:noWrap/>
            <w:vAlign w:val="center"/>
            <w:hideMark/>
          </w:tcPr>
          <w:p w14:paraId="684F7E28" w14:textId="77777777" w:rsidR="00733599" w:rsidRPr="00BC3086" w:rsidRDefault="00733599" w:rsidP="0087229B">
            <w:pPr>
              <w:spacing w:before="120" w:after="0" w:line="240" w:lineRule="auto"/>
              <w:jc w:val="right"/>
              <w:rPr>
                <w:rFonts w:eastAsia="Times New Roman" w:cstheme="minorHAnsi"/>
                <w:b/>
                <w:color w:val="000000"/>
                <w:lang w:val="nl-NL" w:eastAsia="zh-CN" w:bidi="ar-SA"/>
              </w:rPr>
            </w:pPr>
            <w:r w:rsidRPr="00BC3086">
              <w:rPr>
                <w:rFonts w:eastAsia="Times New Roman" w:cstheme="minorHAnsi"/>
                <w:b/>
                <w:color w:val="000000"/>
                <w:lang w:val="nl-NL" w:eastAsia="zh-CN" w:bidi="ar-SA"/>
              </w:rPr>
              <w:t>jaarcontributie</w:t>
            </w:r>
          </w:p>
        </w:tc>
        <w:tc>
          <w:tcPr>
            <w:tcW w:w="1573" w:type="dxa"/>
            <w:shd w:val="clear" w:color="auto" w:fill="auto"/>
            <w:noWrap/>
            <w:vAlign w:val="center"/>
            <w:hideMark/>
          </w:tcPr>
          <w:p w14:paraId="4CA7B3A6" w14:textId="77777777" w:rsidR="00733599" w:rsidRPr="00BC3086" w:rsidRDefault="00733599" w:rsidP="0087229B">
            <w:pPr>
              <w:spacing w:before="120" w:after="0" w:line="240" w:lineRule="auto"/>
              <w:jc w:val="right"/>
              <w:rPr>
                <w:rFonts w:eastAsia="Times New Roman" w:cstheme="minorHAnsi"/>
                <w:b/>
                <w:color w:val="000000"/>
                <w:lang w:val="nl-NL" w:eastAsia="zh-CN" w:bidi="ar-SA"/>
              </w:rPr>
            </w:pPr>
            <w:r w:rsidRPr="00BC3086">
              <w:rPr>
                <w:rFonts w:eastAsia="Times New Roman" w:cstheme="minorHAnsi"/>
                <w:b/>
                <w:color w:val="000000"/>
                <w:lang w:val="nl-NL" w:eastAsia="zh-CN" w:bidi="ar-SA"/>
              </w:rPr>
              <w:t xml:space="preserve">periodebedrag </w:t>
            </w:r>
          </w:p>
        </w:tc>
        <w:tc>
          <w:tcPr>
            <w:tcW w:w="1691" w:type="dxa"/>
            <w:shd w:val="clear" w:color="auto" w:fill="auto"/>
            <w:noWrap/>
            <w:vAlign w:val="center"/>
            <w:hideMark/>
          </w:tcPr>
          <w:p w14:paraId="58A3CF74" w14:textId="77777777" w:rsidR="00733599" w:rsidRPr="00BC3086" w:rsidRDefault="00733599" w:rsidP="0087229B">
            <w:pPr>
              <w:spacing w:before="120" w:after="0" w:line="240" w:lineRule="auto"/>
              <w:rPr>
                <w:rFonts w:eastAsia="Times New Roman" w:cstheme="minorHAnsi"/>
                <w:b/>
                <w:color w:val="000000"/>
                <w:lang w:val="nl-NL" w:eastAsia="zh-CN" w:bidi="ar-SA"/>
              </w:rPr>
            </w:pPr>
          </w:p>
        </w:tc>
        <w:tc>
          <w:tcPr>
            <w:tcW w:w="1618" w:type="dxa"/>
            <w:shd w:val="clear" w:color="auto" w:fill="auto"/>
            <w:noWrap/>
            <w:vAlign w:val="center"/>
            <w:hideMark/>
          </w:tcPr>
          <w:p w14:paraId="1F5A816A" w14:textId="77777777" w:rsidR="00733599" w:rsidRPr="00BC3086" w:rsidRDefault="00733599" w:rsidP="0087229B">
            <w:pPr>
              <w:spacing w:before="120" w:after="0" w:line="240" w:lineRule="auto"/>
              <w:rPr>
                <w:rFonts w:eastAsia="Times New Roman" w:cstheme="minorHAnsi"/>
                <w:b/>
                <w:color w:val="000000"/>
                <w:lang w:val="nl-NL" w:eastAsia="zh-CN" w:bidi="ar-SA"/>
              </w:rPr>
            </w:pPr>
            <w:r w:rsidRPr="00BC3086">
              <w:rPr>
                <w:rFonts w:eastAsia="Times New Roman" w:cstheme="minorHAnsi"/>
                <w:b/>
                <w:color w:val="000000"/>
                <w:lang w:val="nl-NL" w:eastAsia="zh-CN" w:bidi="ar-SA"/>
              </w:rPr>
              <w:t>jaarcontributie</w:t>
            </w:r>
          </w:p>
        </w:tc>
        <w:tc>
          <w:tcPr>
            <w:tcW w:w="1487" w:type="dxa"/>
            <w:shd w:val="clear" w:color="auto" w:fill="auto"/>
            <w:noWrap/>
            <w:vAlign w:val="center"/>
            <w:hideMark/>
          </w:tcPr>
          <w:p w14:paraId="6E23850A" w14:textId="77777777" w:rsidR="00733599" w:rsidRPr="00BC3086" w:rsidRDefault="00733599" w:rsidP="0087229B">
            <w:pPr>
              <w:spacing w:before="120" w:after="0" w:line="240" w:lineRule="auto"/>
              <w:rPr>
                <w:rFonts w:eastAsia="Times New Roman" w:cstheme="minorHAnsi"/>
                <w:b/>
                <w:color w:val="000000"/>
                <w:lang w:val="nl-NL" w:eastAsia="zh-CN" w:bidi="ar-SA"/>
              </w:rPr>
            </w:pPr>
            <w:r w:rsidRPr="00AC4553">
              <w:rPr>
                <w:rFonts w:eastAsia="Times New Roman" w:cstheme="minorHAnsi"/>
                <w:b/>
                <w:color w:val="000000"/>
                <w:lang w:val="nl-NL" w:eastAsia="zh-CN" w:bidi="ar-SA"/>
              </w:rPr>
              <w:t>p</w:t>
            </w:r>
            <w:r w:rsidRPr="00BC3086">
              <w:rPr>
                <w:rFonts w:eastAsia="Times New Roman" w:cstheme="minorHAnsi"/>
                <w:b/>
                <w:color w:val="000000"/>
                <w:lang w:val="nl-NL" w:eastAsia="zh-CN" w:bidi="ar-SA"/>
              </w:rPr>
              <w:t xml:space="preserve">eriodebedrag </w:t>
            </w:r>
          </w:p>
        </w:tc>
      </w:tr>
      <w:tr w:rsidR="00733599" w:rsidRPr="00AC4553" w14:paraId="664A627A" w14:textId="77777777" w:rsidTr="0087229B">
        <w:trPr>
          <w:trHeight w:hRule="exact" w:val="340"/>
        </w:trPr>
        <w:tc>
          <w:tcPr>
            <w:tcW w:w="1253" w:type="dxa"/>
            <w:shd w:val="clear" w:color="auto" w:fill="auto"/>
            <w:noWrap/>
            <w:vAlign w:val="center"/>
            <w:hideMark/>
          </w:tcPr>
          <w:p w14:paraId="01DB9076"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kangoeroes</w:t>
            </w:r>
          </w:p>
        </w:tc>
        <w:tc>
          <w:tcPr>
            <w:tcW w:w="1535" w:type="dxa"/>
            <w:shd w:val="clear" w:color="auto" w:fill="auto"/>
            <w:noWrap/>
            <w:vAlign w:val="center"/>
            <w:hideMark/>
          </w:tcPr>
          <w:p w14:paraId="5F41BB42" w14:textId="532CCAC6"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60</w:t>
            </w:r>
            <w:r w:rsidRPr="00BC3086">
              <w:rPr>
                <w:rFonts w:eastAsia="Times New Roman" w:cstheme="minorHAnsi"/>
                <w:color w:val="000000"/>
                <w:lang w:val="nl-NL" w:eastAsia="zh-CN" w:bidi="ar-SA"/>
              </w:rPr>
              <w:t>,00</w:t>
            </w:r>
          </w:p>
        </w:tc>
        <w:tc>
          <w:tcPr>
            <w:tcW w:w="1573" w:type="dxa"/>
            <w:shd w:val="clear" w:color="auto" w:fill="auto"/>
            <w:noWrap/>
            <w:vAlign w:val="center"/>
            <w:hideMark/>
          </w:tcPr>
          <w:p w14:paraId="77B9BC40" w14:textId="6039B022"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814A01">
              <w:rPr>
                <w:rFonts w:eastAsia="Times New Roman" w:cstheme="minorHAnsi"/>
                <w:color w:val="000000"/>
                <w:lang w:val="nl-NL" w:eastAsia="zh-CN" w:bidi="ar-SA"/>
              </w:rPr>
              <w:t>5</w:t>
            </w:r>
            <w:r w:rsidRPr="00BC3086">
              <w:rPr>
                <w:rFonts w:eastAsia="Times New Roman" w:cstheme="minorHAnsi"/>
                <w:color w:val="000000"/>
                <w:lang w:val="nl-NL" w:eastAsia="zh-CN" w:bidi="ar-SA"/>
              </w:rPr>
              <w:t>,</w:t>
            </w:r>
            <w:r w:rsidR="00D11A6A">
              <w:rPr>
                <w:rFonts w:eastAsia="Times New Roman" w:cstheme="minorHAnsi"/>
                <w:color w:val="000000"/>
                <w:lang w:val="nl-NL" w:eastAsia="zh-CN" w:bidi="ar-SA"/>
              </w:rPr>
              <w:t>00</w:t>
            </w:r>
          </w:p>
        </w:tc>
        <w:tc>
          <w:tcPr>
            <w:tcW w:w="1691" w:type="dxa"/>
            <w:shd w:val="clear" w:color="auto" w:fill="auto"/>
            <w:noWrap/>
            <w:vAlign w:val="center"/>
            <w:hideMark/>
          </w:tcPr>
          <w:p w14:paraId="2B77DBF6" w14:textId="77777777" w:rsidR="00733599" w:rsidRPr="00BC3086" w:rsidRDefault="00D11A6A" w:rsidP="0087229B">
            <w:pPr>
              <w:spacing w:before="120" w:after="0" w:line="240" w:lineRule="auto"/>
              <w:rPr>
                <w:rFonts w:eastAsia="Times New Roman" w:cstheme="minorHAnsi"/>
                <w:color w:val="000000"/>
                <w:lang w:val="nl-NL" w:eastAsia="zh-CN" w:bidi="ar-SA"/>
              </w:rPr>
            </w:pPr>
            <w:r>
              <w:rPr>
                <w:rFonts w:eastAsia="Times New Roman" w:cstheme="minorHAnsi"/>
                <w:color w:val="000000"/>
                <w:lang w:val="nl-NL" w:eastAsia="zh-CN" w:bidi="ar-SA"/>
              </w:rPr>
              <w:t>s</w:t>
            </w:r>
            <w:r w:rsidR="00733599" w:rsidRPr="00BC3086">
              <w:rPr>
                <w:rFonts w:eastAsia="Times New Roman" w:cstheme="minorHAnsi"/>
                <w:color w:val="000000"/>
                <w:lang w:val="nl-NL" w:eastAsia="zh-CN" w:bidi="ar-SA"/>
              </w:rPr>
              <w:t>enioren</w:t>
            </w:r>
          </w:p>
        </w:tc>
        <w:tc>
          <w:tcPr>
            <w:tcW w:w="1618" w:type="dxa"/>
            <w:shd w:val="clear" w:color="auto" w:fill="auto"/>
            <w:noWrap/>
            <w:vAlign w:val="center"/>
            <w:hideMark/>
          </w:tcPr>
          <w:p w14:paraId="303E37D2" w14:textId="5C562482"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300</w:t>
            </w:r>
            <w:r w:rsidRPr="00BC3086">
              <w:rPr>
                <w:rFonts w:eastAsia="Times New Roman" w:cstheme="minorHAnsi"/>
                <w:color w:val="000000"/>
                <w:lang w:val="nl-NL" w:eastAsia="zh-CN" w:bidi="ar-SA"/>
              </w:rPr>
              <w:t>,00</w:t>
            </w:r>
          </w:p>
        </w:tc>
        <w:tc>
          <w:tcPr>
            <w:tcW w:w="1487" w:type="dxa"/>
            <w:shd w:val="clear" w:color="auto" w:fill="auto"/>
            <w:noWrap/>
            <w:vAlign w:val="center"/>
            <w:hideMark/>
          </w:tcPr>
          <w:p w14:paraId="5DF049C1" w14:textId="65DA1A88"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75,00</w:t>
            </w:r>
          </w:p>
        </w:tc>
      </w:tr>
      <w:tr w:rsidR="00733599" w:rsidRPr="00AC4553" w14:paraId="50FC59AE" w14:textId="77777777" w:rsidTr="0087229B">
        <w:trPr>
          <w:trHeight w:hRule="exact" w:val="340"/>
        </w:trPr>
        <w:tc>
          <w:tcPr>
            <w:tcW w:w="1253" w:type="dxa"/>
            <w:shd w:val="clear" w:color="auto" w:fill="auto"/>
            <w:noWrap/>
            <w:vAlign w:val="center"/>
            <w:hideMark/>
          </w:tcPr>
          <w:p w14:paraId="4EB0DBB4"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pupillen </w:t>
            </w:r>
          </w:p>
        </w:tc>
        <w:tc>
          <w:tcPr>
            <w:tcW w:w="1535" w:type="dxa"/>
            <w:shd w:val="clear" w:color="auto" w:fill="auto"/>
            <w:noWrap/>
            <w:vAlign w:val="center"/>
            <w:hideMark/>
          </w:tcPr>
          <w:p w14:paraId="71E96C1E" w14:textId="64F5A445"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814A01">
              <w:rPr>
                <w:rFonts w:eastAsia="Times New Roman" w:cstheme="minorHAnsi"/>
                <w:color w:val="000000"/>
                <w:lang w:val="nl-NL" w:eastAsia="zh-CN" w:bidi="ar-SA"/>
              </w:rPr>
              <w:t>45,0</w:t>
            </w:r>
            <w:r w:rsidRPr="00BC3086">
              <w:rPr>
                <w:rFonts w:eastAsia="Times New Roman" w:cstheme="minorHAnsi"/>
                <w:color w:val="000000"/>
                <w:lang w:val="nl-NL" w:eastAsia="zh-CN" w:bidi="ar-SA"/>
              </w:rPr>
              <w:t>0</w:t>
            </w:r>
          </w:p>
        </w:tc>
        <w:tc>
          <w:tcPr>
            <w:tcW w:w="1573" w:type="dxa"/>
            <w:shd w:val="clear" w:color="auto" w:fill="auto"/>
            <w:noWrap/>
            <w:vAlign w:val="center"/>
            <w:hideMark/>
          </w:tcPr>
          <w:p w14:paraId="22E5B209" w14:textId="0AF99F53"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D11A6A">
              <w:rPr>
                <w:rFonts w:eastAsia="Times New Roman" w:cstheme="minorHAnsi"/>
                <w:color w:val="000000"/>
                <w:lang w:val="nl-NL" w:eastAsia="zh-CN" w:bidi="ar-SA"/>
              </w:rPr>
              <w:t>3</w:t>
            </w:r>
            <w:r w:rsidR="00814A01">
              <w:rPr>
                <w:rFonts w:eastAsia="Times New Roman" w:cstheme="minorHAnsi"/>
                <w:color w:val="000000"/>
                <w:lang w:val="nl-NL" w:eastAsia="zh-CN" w:bidi="ar-SA"/>
              </w:rPr>
              <w:t>6,2</w:t>
            </w:r>
            <w:r w:rsidR="00D11A6A">
              <w:rPr>
                <w:rFonts w:eastAsia="Times New Roman" w:cstheme="minorHAnsi"/>
                <w:color w:val="000000"/>
                <w:lang w:val="nl-NL" w:eastAsia="zh-CN" w:bidi="ar-SA"/>
              </w:rPr>
              <w:t>5</w:t>
            </w:r>
          </w:p>
        </w:tc>
        <w:tc>
          <w:tcPr>
            <w:tcW w:w="1691" w:type="dxa"/>
            <w:shd w:val="clear" w:color="auto" w:fill="auto"/>
            <w:noWrap/>
            <w:vAlign w:val="center"/>
            <w:hideMark/>
          </w:tcPr>
          <w:p w14:paraId="60EBD5EA"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senioren selectie </w:t>
            </w:r>
          </w:p>
        </w:tc>
        <w:tc>
          <w:tcPr>
            <w:tcW w:w="1618" w:type="dxa"/>
            <w:shd w:val="clear" w:color="auto" w:fill="auto"/>
            <w:noWrap/>
            <w:vAlign w:val="center"/>
            <w:hideMark/>
          </w:tcPr>
          <w:p w14:paraId="527A5942" w14:textId="5B65078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D11A6A">
              <w:rPr>
                <w:rFonts w:eastAsia="Times New Roman" w:cstheme="minorHAnsi"/>
                <w:color w:val="000000"/>
                <w:lang w:val="nl-NL" w:eastAsia="zh-CN" w:bidi="ar-SA"/>
              </w:rPr>
              <w:t>3</w:t>
            </w:r>
            <w:r w:rsidR="00814A01">
              <w:rPr>
                <w:rFonts w:eastAsia="Times New Roman" w:cstheme="minorHAnsi"/>
                <w:color w:val="000000"/>
                <w:lang w:val="nl-NL" w:eastAsia="zh-CN" w:bidi="ar-SA"/>
              </w:rPr>
              <w:t>36,00</w:t>
            </w:r>
          </w:p>
        </w:tc>
        <w:tc>
          <w:tcPr>
            <w:tcW w:w="1487" w:type="dxa"/>
            <w:shd w:val="clear" w:color="auto" w:fill="auto"/>
            <w:noWrap/>
            <w:vAlign w:val="center"/>
            <w:hideMark/>
          </w:tcPr>
          <w:p w14:paraId="3ABF1E5B" w14:textId="69A9521D"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84,00</w:t>
            </w:r>
          </w:p>
        </w:tc>
      </w:tr>
      <w:tr w:rsidR="00733599" w:rsidRPr="00AC4553" w14:paraId="26E5BD58" w14:textId="77777777" w:rsidTr="0087229B">
        <w:trPr>
          <w:trHeight w:hRule="exact" w:val="340"/>
        </w:trPr>
        <w:tc>
          <w:tcPr>
            <w:tcW w:w="1253" w:type="dxa"/>
            <w:shd w:val="clear" w:color="auto" w:fill="auto"/>
            <w:noWrap/>
            <w:vAlign w:val="center"/>
            <w:hideMark/>
          </w:tcPr>
          <w:p w14:paraId="7C095321"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aspiranten </w:t>
            </w:r>
          </w:p>
        </w:tc>
        <w:tc>
          <w:tcPr>
            <w:tcW w:w="1535" w:type="dxa"/>
            <w:shd w:val="clear" w:color="auto" w:fill="auto"/>
            <w:noWrap/>
            <w:vAlign w:val="center"/>
            <w:hideMark/>
          </w:tcPr>
          <w:p w14:paraId="0CC720E9" w14:textId="37FBCDA1"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814A01">
              <w:rPr>
                <w:rFonts w:eastAsia="Times New Roman" w:cstheme="minorHAnsi"/>
                <w:color w:val="000000"/>
                <w:lang w:val="nl-NL" w:eastAsia="zh-CN" w:bidi="ar-SA"/>
              </w:rPr>
              <w:t>70</w:t>
            </w:r>
            <w:r w:rsidRPr="00BC3086">
              <w:rPr>
                <w:rFonts w:eastAsia="Times New Roman" w:cstheme="minorHAnsi"/>
                <w:color w:val="000000"/>
                <w:lang w:val="nl-NL" w:eastAsia="zh-CN" w:bidi="ar-SA"/>
              </w:rPr>
              <w:t>,00</w:t>
            </w:r>
          </w:p>
        </w:tc>
        <w:tc>
          <w:tcPr>
            <w:tcW w:w="1573" w:type="dxa"/>
            <w:shd w:val="clear" w:color="auto" w:fill="auto"/>
            <w:noWrap/>
            <w:vAlign w:val="center"/>
            <w:hideMark/>
          </w:tcPr>
          <w:p w14:paraId="4E46514D" w14:textId="4B367476"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42,50</w:t>
            </w:r>
          </w:p>
        </w:tc>
        <w:tc>
          <w:tcPr>
            <w:tcW w:w="1691" w:type="dxa"/>
            <w:shd w:val="clear" w:color="auto" w:fill="auto"/>
            <w:noWrap/>
            <w:vAlign w:val="center"/>
            <w:hideMark/>
          </w:tcPr>
          <w:p w14:paraId="7AA9DBD3"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trainingslid </w:t>
            </w:r>
          </w:p>
        </w:tc>
        <w:tc>
          <w:tcPr>
            <w:tcW w:w="1618" w:type="dxa"/>
            <w:shd w:val="clear" w:color="auto" w:fill="auto"/>
            <w:noWrap/>
            <w:vAlign w:val="center"/>
            <w:hideMark/>
          </w:tcPr>
          <w:p w14:paraId="61631A39" w14:textId="168C4BD5"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88,00</w:t>
            </w:r>
          </w:p>
        </w:tc>
        <w:tc>
          <w:tcPr>
            <w:tcW w:w="1487" w:type="dxa"/>
            <w:shd w:val="clear" w:color="auto" w:fill="auto"/>
            <w:noWrap/>
            <w:vAlign w:val="center"/>
            <w:hideMark/>
          </w:tcPr>
          <w:p w14:paraId="31F1DE31" w14:textId="4612FE1A"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22,00</w:t>
            </w:r>
          </w:p>
        </w:tc>
      </w:tr>
      <w:tr w:rsidR="00733599" w:rsidRPr="00AC4553" w14:paraId="2724B20E" w14:textId="77777777" w:rsidTr="0087229B">
        <w:trPr>
          <w:trHeight w:hRule="exact" w:val="340"/>
        </w:trPr>
        <w:tc>
          <w:tcPr>
            <w:tcW w:w="1253" w:type="dxa"/>
            <w:shd w:val="clear" w:color="auto" w:fill="auto"/>
            <w:noWrap/>
            <w:vAlign w:val="center"/>
            <w:hideMark/>
          </w:tcPr>
          <w:p w14:paraId="569D8DA4"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junioren</w:t>
            </w:r>
          </w:p>
        </w:tc>
        <w:tc>
          <w:tcPr>
            <w:tcW w:w="1535" w:type="dxa"/>
            <w:shd w:val="clear" w:color="auto" w:fill="auto"/>
            <w:noWrap/>
            <w:vAlign w:val="center"/>
            <w:hideMark/>
          </w:tcPr>
          <w:p w14:paraId="754FC104" w14:textId="4262FF3A"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220,0</w:t>
            </w:r>
            <w:r w:rsidRPr="00BC3086">
              <w:rPr>
                <w:rFonts w:eastAsia="Times New Roman" w:cstheme="minorHAnsi"/>
                <w:color w:val="000000"/>
                <w:lang w:val="nl-NL" w:eastAsia="zh-CN" w:bidi="ar-SA"/>
              </w:rPr>
              <w:t>0</w:t>
            </w:r>
          </w:p>
        </w:tc>
        <w:tc>
          <w:tcPr>
            <w:tcW w:w="1573" w:type="dxa"/>
            <w:shd w:val="clear" w:color="auto" w:fill="auto"/>
            <w:noWrap/>
            <w:vAlign w:val="center"/>
            <w:hideMark/>
          </w:tcPr>
          <w:p w14:paraId="0FAC9AA3" w14:textId="0792A8C8"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55,0</w:t>
            </w:r>
            <w:r w:rsidRPr="00BC3086">
              <w:rPr>
                <w:rFonts w:eastAsia="Times New Roman" w:cstheme="minorHAnsi"/>
                <w:color w:val="000000"/>
                <w:lang w:val="nl-NL" w:eastAsia="zh-CN" w:bidi="ar-SA"/>
              </w:rPr>
              <w:t>0</w:t>
            </w:r>
          </w:p>
        </w:tc>
        <w:tc>
          <w:tcPr>
            <w:tcW w:w="1691" w:type="dxa"/>
            <w:shd w:val="clear" w:color="auto" w:fill="auto"/>
            <w:noWrap/>
            <w:vAlign w:val="center"/>
            <w:hideMark/>
          </w:tcPr>
          <w:p w14:paraId="6BB50D25"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AC4553">
              <w:rPr>
                <w:rFonts w:eastAsia="Times New Roman" w:cstheme="minorHAnsi"/>
                <w:color w:val="000000"/>
                <w:lang w:val="nl-NL" w:eastAsia="zh-CN" w:bidi="ar-SA"/>
              </w:rPr>
              <w:t>n</w:t>
            </w:r>
            <w:r w:rsidRPr="00BC3086">
              <w:rPr>
                <w:rFonts w:eastAsia="Times New Roman" w:cstheme="minorHAnsi"/>
                <w:color w:val="000000"/>
                <w:lang w:val="nl-NL" w:eastAsia="zh-CN" w:bidi="ar-SA"/>
              </w:rPr>
              <w:t>iet-spelend lid</w:t>
            </w:r>
          </w:p>
        </w:tc>
        <w:tc>
          <w:tcPr>
            <w:tcW w:w="1618" w:type="dxa"/>
            <w:shd w:val="clear" w:color="auto" w:fill="auto"/>
            <w:noWrap/>
            <w:vAlign w:val="center"/>
            <w:hideMark/>
          </w:tcPr>
          <w:p w14:paraId="1BC62B8C" w14:textId="6FB77326"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814A01">
              <w:rPr>
                <w:rFonts w:eastAsia="Times New Roman" w:cstheme="minorHAnsi"/>
                <w:color w:val="000000"/>
                <w:lang w:val="nl-NL" w:eastAsia="zh-CN" w:bidi="ar-SA"/>
              </w:rPr>
              <w:t>73</w:t>
            </w:r>
            <w:r w:rsidRPr="00BC3086">
              <w:rPr>
                <w:rFonts w:eastAsia="Times New Roman" w:cstheme="minorHAnsi"/>
                <w:color w:val="000000"/>
                <w:lang w:val="nl-NL" w:eastAsia="zh-CN" w:bidi="ar-SA"/>
              </w:rPr>
              <w:t>,00</w:t>
            </w:r>
          </w:p>
        </w:tc>
        <w:tc>
          <w:tcPr>
            <w:tcW w:w="1487" w:type="dxa"/>
            <w:shd w:val="clear" w:color="auto" w:fill="auto"/>
            <w:noWrap/>
            <w:vAlign w:val="center"/>
            <w:hideMark/>
          </w:tcPr>
          <w:p w14:paraId="1C814AF1" w14:textId="29E3C2AE"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814A01">
              <w:rPr>
                <w:rFonts w:eastAsia="Times New Roman" w:cstheme="minorHAnsi"/>
                <w:color w:val="000000"/>
                <w:lang w:val="nl-NL" w:eastAsia="zh-CN" w:bidi="ar-SA"/>
              </w:rPr>
              <w:t>8</w:t>
            </w:r>
            <w:r w:rsidRPr="00BC3086">
              <w:rPr>
                <w:rFonts w:eastAsia="Times New Roman" w:cstheme="minorHAnsi"/>
                <w:color w:val="000000"/>
                <w:lang w:val="nl-NL" w:eastAsia="zh-CN" w:bidi="ar-SA"/>
              </w:rPr>
              <w:t>,</w:t>
            </w:r>
            <w:r w:rsidR="00D11A6A">
              <w:rPr>
                <w:rFonts w:eastAsia="Times New Roman" w:cstheme="minorHAnsi"/>
                <w:color w:val="000000"/>
                <w:lang w:val="nl-NL" w:eastAsia="zh-CN" w:bidi="ar-SA"/>
              </w:rPr>
              <w:t>25</w:t>
            </w:r>
          </w:p>
        </w:tc>
      </w:tr>
    </w:tbl>
    <w:p w14:paraId="45CF86E5" w14:textId="77777777" w:rsidR="00A35834" w:rsidRPr="00AE10CD" w:rsidRDefault="00A35834" w:rsidP="00A35834">
      <w:pPr>
        <w:pStyle w:val="Kop2"/>
        <w:spacing w:line="240" w:lineRule="auto"/>
        <w:rPr>
          <w:b/>
          <w:sz w:val="20"/>
          <w:szCs w:val="20"/>
          <w:lang w:val="nl-NL"/>
        </w:rPr>
      </w:pPr>
      <w:r w:rsidRPr="00AE10CD">
        <w:rPr>
          <w:b/>
          <w:sz w:val="20"/>
          <w:szCs w:val="20"/>
          <w:lang w:val="nl-NL"/>
        </w:rPr>
        <w:t>Doorlopende machtiging (SEPA)</w:t>
      </w:r>
    </w:p>
    <w:p w14:paraId="4576E7CB" w14:textId="77777777" w:rsidR="00A35834" w:rsidRDefault="00A35834" w:rsidP="00A35834">
      <w:pPr>
        <w:tabs>
          <w:tab w:val="left" w:pos="4253"/>
        </w:tabs>
        <w:spacing w:before="0" w:after="0" w:line="240" w:lineRule="auto"/>
        <w:rPr>
          <w:rStyle w:val="Intensievebenadrukking"/>
          <w:lang w:val="nl-NL"/>
        </w:rPr>
      </w:pPr>
    </w:p>
    <w:p w14:paraId="7DA72019" w14:textId="77777777" w:rsidR="00A35834" w:rsidRDefault="00A35834" w:rsidP="00A35834">
      <w:pPr>
        <w:tabs>
          <w:tab w:val="left" w:pos="4253"/>
        </w:tabs>
        <w:spacing w:before="0" w:after="0" w:line="240" w:lineRule="auto"/>
        <w:rPr>
          <w:rStyle w:val="Intensievebenadrukking"/>
        </w:rPr>
      </w:pPr>
      <w:r w:rsidRPr="00814A01">
        <w:rPr>
          <w:rStyle w:val="Intensievebenadrukking"/>
        </w:rPr>
        <w:t>K.V. Mid-Fryslan</w:t>
      </w:r>
      <w:r>
        <w:rPr>
          <w:rStyle w:val="Intensievebenadrukking"/>
        </w:rPr>
        <w:tab/>
      </w:r>
      <w:r w:rsidRPr="00814A01">
        <w:rPr>
          <w:rStyle w:val="Intensievebenadrukking"/>
        </w:rPr>
        <w:t>IBAN</w:t>
      </w:r>
      <w:r w:rsidRPr="00AE10CD">
        <w:rPr>
          <w:rStyle w:val="Intensievebenadrukking"/>
        </w:rPr>
        <w:t xml:space="preserve">  </w:t>
      </w:r>
      <w:r>
        <w:rPr>
          <w:rStyle w:val="Intensievebenadrukking"/>
        </w:rPr>
        <w:tab/>
      </w:r>
      <w:r w:rsidRPr="00814A01">
        <w:rPr>
          <w:rStyle w:val="Intensievebenadrukking"/>
        </w:rPr>
        <w:t>NL 76 RABO 0125941935</w:t>
      </w:r>
      <w:r>
        <w:rPr>
          <w:rStyle w:val="Intensievebenadrukking"/>
        </w:rPr>
        <w:tab/>
      </w:r>
    </w:p>
    <w:p w14:paraId="0F87589E" w14:textId="5F0CDD32" w:rsidR="00A35834" w:rsidRDefault="00BD7ECE" w:rsidP="00A35834">
      <w:pPr>
        <w:tabs>
          <w:tab w:val="left" w:pos="4253"/>
        </w:tabs>
        <w:spacing w:before="0" w:after="0" w:line="240" w:lineRule="auto"/>
        <w:rPr>
          <w:rStyle w:val="Intensievebenadrukking"/>
          <w:lang w:val="nl-NL"/>
        </w:rPr>
      </w:pPr>
      <w:r>
        <w:rPr>
          <w:rStyle w:val="Intensievebenadrukking"/>
          <w:lang w:val="nl-NL"/>
        </w:rPr>
        <w:t>De Seame 17</w:t>
      </w:r>
      <w:r w:rsidR="00A35834">
        <w:rPr>
          <w:rStyle w:val="Intensievebenadrukking"/>
          <w:lang w:val="nl-NL"/>
        </w:rPr>
        <w:t xml:space="preserve"> -</w:t>
      </w:r>
      <w:r w:rsidR="00A35834" w:rsidRPr="00AE10CD">
        <w:rPr>
          <w:rStyle w:val="Intensievebenadrukking"/>
          <w:lang w:val="nl-NL"/>
        </w:rPr>
        <w:t xml:space="preserve">  </w:t>
      </w:r>
      <w:r>
        <w:rPr>
          <w:rStyle w:val="Intensievebenadrukking"/>
          <w:lang w:val="nl-NL"/>
        </w:rPr>
        <w:t>8491 aa</w:t>
      </w:r>
      <w:r w:rsidR="00A35834" w:rsidRPr="00AE10CD">
        <w:rPr>
          <w:rStyle w:val="Intensievebenadrukking"/>
          <w:lang w:val="nl-NL"/>
        </w:rPr>
        <w:t xml:space="preserve"> </w:t>
      </w:r>
      <w:r>
        <w:rPr>
          <w:rStyle w:val="Intensievebenadrukking"/>
          <w:lang w:val="nl-NL"/>
        </w:rPr>
        <w:t>Akkrum</w:t>
      </w:r>
      <w:r w:rsidR="00A35834" w:rsidRPr="00814A01">
        <w:rPr>
          <w:rStyle w:val="Intensievebenadrukking"/>
          <w:lang w:val="nl-NL"/>
        </w:rPr>
        <w:tab/>
      </w:r>
      <w:r w:rsidR="00A35834" w:rsidRPr="00AE10CD">
        <w:rPr>
          <w:rStyle w:val="Intensievebenadrukking"/>
          <w:lang w:val="nl-NL"/>
        </w:rPr>
        <w:t>Incassant ID</w:t>
      </w:r>
      <w:r w:rsidR="00A35834" w:rsidRPr="00814A01">
        <w:rPr>
          <w:rStyle w:val="Intensievebenadrukking"/>
          <w:lang w:val="nl-NL"/>
        </w:rPr>
        <w:t xml:space="preserve"> </w:t>
      </w:r>
      <w:r w:rsidR="00A35834" w:rsidRPr="00AE10CD">
        <w:rPr>
          <w:rStyle w:val="Intensievebenadrukking"/>
          <w:lang w:val="nl-NL"/>
        </w:rPr>
        <w:t>NL09ZZZ011154290000</w:t>
      </w:r>
    </w:p>
    <w:p w14:paraId="565F70DA" w14:textId="0DF1FBDC" w:rsidR="00A35834" w:rsidRDefault="00A35834" w:rsidP="00A35834">
      <w:pPr>
        <w:tabs>
          <w:tab w:val="left" w:pos="4253"/>
        </w:tabs>
        <w:spacing w:before="0" w:after="0" w:line="240" w:lineRule="auto"/>
        <w:rPr>
          <w:rFonts w:cstheme="minorHAnsi"/>
          <w:lang w:val="nl-NL"/>
        </w:rPr>
      </w:pPr>
      <w:r w:rsidRPr="00AE10CD">
        <w:rPr>
          <w:rStyle w:val="Intensievebenadrukking"/>
          <w:lang w:val="nl-NL"/>
        </w:rPr>
        <w:br/>
      </w:r>
      <w:r w:rsidRPr="00AC4553">
        <w:rPr>
          <w:rFonts w:cstheme="minorHAnsi"/>
          <w:lang w:val="nl-NL"/>
        </w:rPr>
        <w:t>Door ondertekening van dit formulier geeft u toestemming aan K</w:t>
      </w:r>
      <w:r>
        <w:rPr>
          <w:rFonts w:cstheme="minorHAnsi"/>
          <w:lang w:val="nl-NL"/>
        </w:rPr>
        <w:t>.</w:t>
      </w:r>
      <w:r w:rsidRPr="00AC4553">
        <w:rPr>
          <w:rFonts w:cstheme="minorHAnsi"/>
          <w:lang w:val="nl-NL"/>
        </w:rPr>
        <w:t>V</w:t>
      </w:r>
      <w:r>
        <w:rPr>
          <w:rFonts w:cstheme="minorHAnsi"/>
          <w:lang w:val="nl-NL"/>
        </w:rPr>
        <w:t>.</w:t>
      </w:r>
      <w:r w:rsidRPr="00AC4553">
        <w:rPr>
          <w:rFonts w:cstheme="minorHAnsi"/>
          <w:lang w:val="nl-NL"/>
        </w:rPr>
        <w:t xml:space="preserve"> </w:t>
      </w:r>
      <w:proofErr w:type="spellStart"/>
      <w:r w:rsidRPr="00AC4553">
        <w:rPr>
          <w:rFonts w:cstheme="minorHAnsi"/>
          <w:lang w:val="nl-NL"/>
        </w:rPr>
        <w:t>Mid</w:t>
      </w:r>
      <w:proofErr w:type="spellEnd"/>
      <w:r w:rsidRPr="00AC4553">
        <w:rPr>
          <w:rFonts w:cstheme="minorHAnsi"/>
          <w:lang w:val="nl-NL"/>
        </w:rPr>
        <w:t>-Fryslân</w:t>
      </w:r>
      <w:r w:rsidR="00814A01">
        <w:rPr>
          <w:rFonts w:cstheme="minorHAnsi"/>
          <w:lang w:val="nl-NL"/>
        </w:rPr>
        <w:t xml:space="preserve"> </w:t>
      </w:r>
      <w:r w:rsidRPr="00AC4553">
        <w:rPr>
          <w:rFonts w:cstheme="minorHAnsi"/>
          <w:lang w:val="nl-NL"/>
        </w:rPr>
        <w:t>doorlopend incasso-opdrachten te sturen naar uw bank om een bedrag van uw rekening af te schrijven en uw bank om doorlopend een bedrag van uw rekening af te schrijven overeenkomstig de opdracht van K</w:t>
      </w:r>
      <w:r>
        <w:rPr>
          <w:rFonts w:cstheme="minorHAnsi"/>
          <w:lang w:val="nl-NL"/>
        </w:rPr>
        <w:t>.</w:t>
      </w:r>
      <w:r w:rsidRPr="00AC4553">
        <w:rPr>
          <w:rFonts w:cstheme="minorHAnsi"/>
          <w:lang w:val="nl-NL"/>
        </w:rPr>
        <w:t>V</w:t>
      </w:r>
      <w:r>
        <w:rPr>
          <w:rFonts w:cstheme="minorHAnsi"/>
          <w:lang w:val="nl-NL"/>
        </w:rPr>
        <w:t>.</w:t>
      </w:r>
      <w:r w:rsidRPr="00AC4553">
        <w:rPr>
          <w:rFonts w:cstheme="minorHAnsi"/>
          <w:lang w:val="nl-NL"/>
        </w:rPr>
        <w:t xml:space="preserve"> </w:t>
      </w:r>
      <w:proofErr w:type="spellStart"/>
      <w:r w:rsidRPr="00AC4553">
        <w:rPr>
          <w:rFonts w:cstheme="minorHAnsi"/>
          <w:lang w:val="nl-NL"/>
        </w:rPr>
        <w:t>Mid</w:t>
      </w:r>
      <w:proofErr w:type="spellEnd"/>
      <w:r w:rsidRPr="00AC4553">
        <w:rPr>
          <w:rFonts w:cstheme="minorHAnsi"/>
          <w:lang w:val="nl-NL"/>
        </w:rPr>
        <w:t>-Fryslân.</w:t>
      </w:r>
      <w:r>
        <w:rPr>
          <w:rFonts w:cstheme="minorHAnsi"/>
          <w:lang w:val="nl-NL"/>
        </w:rPr>
        <w:t xml:space="preserve"> </w:t>
      </w:r>
      <w:r w:rsidRPr="00AC4553">
        <w:rPr>
          <w:rFonts w:cstheme="minorHAnsi"/>
          <w:lang w:val="nl-NL"/>
        </w:rPr>
        <w:t xml:space="preserve">Als u het niet eens bent met deze afschrijving, kunt u deze laten terugboeken. Neem hiervoor binnen 8 weken na afschrijving contact op met uw bank. Vraag uw bank naar de voorwaarden.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35834" w14:paraId="637D38DC" w14:textId="77777777" w:rsidTr="00124D41">
        <w:trPr>
          <w:trHeight w:hRule="exact" w:val="397"/>
        </w:trPr>
        <w:tc>
          <w:tcPr>
            <w:tcW w:w="4889" w:type="dxa"/>
            <w:vAlign w:val="center"/>
          </w:tcPr>
          <w:p w14:paraId="267931AA" w14:textId="77777777" w:rsidR="00A35834" w:rsidRDefault="00A35834" w:rsidP="00124D41">
            <w:pPr>
              <w:rPr>
                <w:rFonts w:cstheme="minorHAnsi"/>
                <w:lang w:val="nl-NL"/>
              </w:rPr>
            </w:pPr>
            <w:r>
              <w:rPr>
                <w:rFonts w:cstheme="minorHAnsi"/>
                <w:lang w:val="nl-NL"/>
              </w:rPr>
              <w:t>Naam en voorletters rekeninghouder:</w:t>
            </w:r>
          </w:p>
        </w:tc>
        <w:tc>
          <w:tcPr>
            <w:tcW w:w="4889" w:type="dxa"/>
            <w:vAlign w:val="center"/>
          </w:tcPr>
          <w:p w14:paraId="127311C4" w14:textId="77777777" w:rsidR="00A35834" w:rsidRDefault="00A35834" w:rsidP="00124D41">
            <w:pPr>
              <w:rPr>
                <w:rFonts w:cstheme="minorHAnsi"/>
                <w:lang w:val="nl-NL"/>
              </w:rPr>
            </w:pPr>
          </w:p>
        </w:tc>
      </w:tr>
      <w:tr w:rsidR="00A35834" w14:paraId="19A8E78D" w14:textId="77777777" w:rsidTr="00124D41">
        <w:trPr>
          <w:trHeight w:hRule="exact" w:val="397"/>
        </w:trPr>
        <w:tc>
          <w:tcPr>
            <w:tcW w:w="4889" w:type="dxa"/>
            <w:vAlign w:val="center"/>
          </w:tcPr>
          <w:p w14:paraId="55FB33A7" w14:textId="77777777" w:rsidR="00A35834" w:rsidRDefault="00A35834" w:rsidP="00124D41">
            <w:pPr>
              <w:rPr>
                <w:rFonts w:cstheme="minorHAnsi"/>
                <w:lang w:val="nl-NL"/>
              </w:rPr>
            </w:pPr>
            <w:r>
              <w:rPr>
                <w:rFonts w:cstheme="minorHAnsi"/>
                <w:lang w:val="nl-NL"/>
              </w:rPr>
              <w:t>Adres:</w:t>
            </w:r>
          </w:p>
        </w:tc>
        <w:tc>
          <w:tcPr>
            <w:tcW w:w="4889" w:type="dxa"/>
            <w:vAlign w:val="center"/>
          </w:tcPr>
          <w:p w14:paraId="20F95E71" w14:textId="77777777" w:rsidR="00A35834" w:rsidRDefault="00A35834" w:rsidP="00124D41">
            <w:pPr>
              <w:rPr>
                <w:rFonts w:cstheme="minorHAnsi"/>
                <w:lang w:val="nl-NL"/>
              </w:rPr>
            </w:pPr>
          </w:p>
        </w:tc>
      </w:tr>
      <w:tr w:rsidR="00A35834" w14:paraId="23D15242" w14:textId="77777777" w:rsidTr="00124D41">
        <w:trPr>
          <w:trHeight w:hRule="exact" w:val="397"/>
        </w:trPr>
        <w:tc>
          <w:tcPr>
            <w:tcW w:w="4889" w:type="dxa"/>
            <w:vAlign w:val="center"/>
          </w:tcPr>
          <w:p w14:paraId="7FC7BF2C" w14:textId="77777777" w:rsidR="00A35834" w:rsidRDefault="00A35834" w:rsidP="00124D41">
            <w:pPr>
              <w:rPr>
                <w:rFonts w:cstheme="minorHAnsi"/>
                <w:lang w:val="nl-NL"/>
              </w:rPr>
            </w:pPr>
            <w:r>
              <w:rPr>
                <w:rFonts w:cstheme="minorHAnsi"/>
                <w:lang w:val="nl-NL"/>
              </w:rPr>
              <w:t>Postcode en woonplaats:</w:t>
            </w:r>
          </w:p>
        </w:tc>
        <w:tc>
          <w:tcPr>
            <w:tcW w:w="4889" w:type="dxa"/>
            <w:vAlign w:val="center"/>
          </w:tcPr>
          <w:p w14:paraId="2CFDE89B" w14:textId="77777777" w:rsidR="00A35834" w:rsidRDefault="00A35834" w:rsidP="00124D41">
            <w:pPr>
              <w:rPr>
                <w:rFonts w:cstheme="minorHAnsi"/>
                <w:lang w:val="nl-NL"/>
              </w:rPr>
            </w:pPr>
          </w:p>
        </w:tc>
      </w:tr>
      <w:tr w:rsidR="00A35834" w14:paraId="213A5D94" w14:textId="77777777" w:rsidTr="00124D41">
        <w:trPr>
          <w:trHeight w:hRule="exact" w:val="397"/>
        </w:trPr>
        <w:tc>
          <w:tcPr>
            <w:tcW w:w="4889" w:type="dxa"/>
            <w:vAlign w:val="center"/>
          </w:tcPr>
          <w:p w14:paraId="304D808C" w14:textId="77777777" w:rsidR="00A35834" w:rsidRDefault="00A35834" w:rsidP="00124D41">
            <w:pPr>
              <w:rPr>
                <w:rFonts w:cstheme="minorHAnsi"/>
                <w:lang w:val="nl-NL"/>
              </w:rPr>
            </w:pPr>
            <w:r>
              <w:rPr>
                <w:rFonts w:cstheme="minorHAnsi"/>
                <w:lang w:val="nl-NL"/>
              </w:rPr>
              <w:t>Bankrekeningnummer IBAN:</w:t>
            </w:r>
          </w:p>
        </w:tc>
        <w:tc>
          <w:tcPr>
            <w:tcW w:w="4889" w:type="dxa"/>
            <w:vAlign w:val="center"/>
          </w:tcPr>
          <w:p w14:paraId="28495B25" w14:textId="77777777" w:rsidR="00A35834" w:rsidRDefault="00A35834" w:rsidP="00124D41">
            <w:pPr>
              <w:rPr>
                <w:rFonts w:cstheme="minorHAnsi"/>
                <w:lang w:val="nl-NL"/>
              </w:rPr>
            </w:pPr>
          </w:p>
        </w:tc>
      </w:tr>
      <w:tr w:rsidR="00A35834" w14:paraId="772ED391" w14:textId="77777777" w:rsidTr="00124D41">
        <w:trPr>
          <w:trHeight w:hRule="exact" w:val="397"/>
        </w:trPr>
        <w:tc>
          <w:tcPr>
            <w:tcW w:w="4889" w:type="dxa"/>
            <w:vAlign w:val="center"/>
          </w:tcPr>
          <w:p w14:paraId="5724C703" w14:textId="77777777" w:rsidR="00A35834" w:rsidRDefault="00A35834" w:rsidP="00124D41">
            <w:pPr>
              <w:rPr>
                <w:rFonts w:cstheme="minorHAnsi"/>
                <w:lang w:val="nl-NL"/>
              </w:rPr>
            </w:pPr>
            <w:r>
              <w:rPr>
                <w:rFonts w:cstheme="minorHAnsi"/>
                <w:lang w:val="nl-NL"/>
              </w:rPr>
              <w:t>Datum ……………………………………………</w:t>
            </w:r>
          </w:p>
        </w:tc>
        <w:tc>
          <w:tcPr>
            <w:tcW w:w="4889" w:type="dxa"/>
            <w:vAlign w:val="center"/>
          </w:tcPr>
          <w:p w14:paraId="38F3AC89" w14:textId="77777777" w:rsidR="00A35834" w:rsidRDefault="00A35834" w:rsidP="00124D41">
            <w:pPr>
              <w:spacing w:before="120"/>
              <w:rPr>
                <w:rFonts w:cstheme="minorHAnsi"/>
                <w:lang w:val="nl-NL"/>
              </w:rPr>
            </w:pPr>
            <w:r>
              <w:rPr>
                <w:rFonts w:cstheme="minorHAnsi"/>
                <w:lang w:val="nl-NL"/>
              </w:rPr>
              <w:t>Handtekening ………………………………………………..</w:t>
            </w:r>
          </w:p>
        </w:tc>
      </w:tr>
    </w:tbl>
    <w:p w14:paraId="2DC54B03" w14:textId="2F47CEEE" w:rsidR="001A38D8" w:rsidRDefault="00A35834" w:rsidP="00771145">
      <w:pPr>
        <w:tabs>
          <w:tab w:val="left" w:pos="4253"/>
        </w:tabs>
        <w:spacing w:before="0" w:after="0" w:line="240" w:lineRule="auto"/>
        <w:rPr>
          <w:rFonts w:cstheme="minorHAnsi"/>
          <w:b/>
          <w:lang w:val="nl-NL"/>
        </w:rPr>
      </w:pPr>
      <w:r>
        <w:rPr>
          <w:rFonts w:cstheme="minorHAnsi"/>
          <w:b/>
          <w:lang w:val="nl-NL"/>
        </w:rPr>
        <w:br/>
        <w:t xml:space="preserve">Het ondertekende formulier + digitale pasfoto kunt u mailen naar </w:t>
      </w:r>
      <w:r w:rsidRPr="00AE10CD">
        <w:rPr>
          <w:rFonts w:cstheme="minorHAnsi"/>
          <w:b/>
          <w:lang w:val="nl-NL"/>
        </w:rPr>
        <w:t>ledenadministratie@kvmidfryslan.nl</w:t>
      </w:r>
      <w:r>
        <w:rPr>
          <w:rFonts w:cstheme="minorHAnsi"/>
          <w:b/>
          <w:lang w:val="nl-NL"/>
        </w:rPr>
        <w:t xml:space="preserve"> </w:t>
      </w:r>
    </w:p>
    <w:p w14:paraId="04DB747B" w14:textId="77777777" w:rsidR="00771145" w:rsidRPr="00814A01" w:rsidRDefault="00A35834" w:rsidP="00771145">
      <w:pPr>
        <w:tabs>
          <w:tab w:val="left" w:pos="4253"/>
        </w:tabs>
        <w:spacing w:before="0" w:after="0" w:line="240" w:lineRule="auto"/>
        <w:rPr>
          <w:rFonts w:ascii="Verdana" w:hAnsi="Verdana"/>
          <w:lang w:val="nl-NL"/>
        </w:rPr>
      </w:pPr>
      <w:r>
        <w:rPr>
          <w:rFonts w:cstheme="minorHAnsi"/>
          <w:b/>
          <w:lang w:val="nl-NL"/>
        </w:rPr>
        <w:t>of schriftelijk inleveren bij</w:t>
      </w:r>
      <w:r w:rsidR="00771145">
        <w:rPr>
          <w:rFonts w:cstheme="minorHAnsi"/>
          <w:b/>
          <w:lang w:val="nl-NL"/>
        </w:rPr>
        <w:t xml:space="preserve"> een van de secretariaten:</w:t>
      </w:r>
    </w:p>
    <w:p w14:paraId="74FEA8F6" w14:textId="3EA81457" w:rsidR="00A35834" w:rsidRPr="006F5E3A" w:rsidRDefault="00771145" w:rsidP="00814A01">
      <w:pPr>
        <w:rPr>
          <w:rFonts w:cstheme="minorHAnsi"/>
          <w:lang w:val="nl-NL"/>
        </w:rPr>
      </w:pPr>
      <w:r w:rsidRPr="00771145">
        <w:rPr>
          <w:rFonts w:cstheme="minorHAnsi"/>
          <w:lang w:val="nl-NL"/>
        </w:rPr>
        <w:t xml:space="preserve">Akkrum: </w:t>
      </w:r>
      <w:proofErr w:type="spellStart"/>
      <w:r w:rsidR="00814A01">
        <w:rPr>
          <w:rFonts w:cstheme="minorHAnsi"/>
          <w:lang w:val="nl-NL"/>
        </w:rPr>
        <w:t>Windy</w:t>
      </w:r>
      <w:proofErr w:type="spellEnd"/>
      <w:r w:rsidR="00814A01">
        <w:rPr>
          <w:rFonts w:cstheme="minorHAnsi"/>
          <w:lang w:val="nl-NL"/>
        </w:rPr>
        <w:t xml:space="preserve"> Koolwijk, </w:t>
      </w:r>
      <w:proofErr w:type="spellStart"/>
      <w:r w:rsidR="00814A01" w:rsidRPr="00814A01">
        <w:rPr>
          <w:rFonts w:cstheme="minorHAnsi"/>
          <w:lang w:val="nl-NL"/>
        </w:rPr>
        <w:t>Rolpeal</w:t>
      </w:r>
      <w:proofErr w:type="spellEnd"/>
      <w:r w:rsidR="00814A01" w:rsidRPr="00814A01">
        <w:rPr>
          <w:rFonts w:cstheme="minorHAnsi"/>
          <w:lang w:val="nl-NL"/>
        </w:rPr>
        <w:t xml:space="preserve"> </w:t>
      </w:r>
      <w:r w:rsidR="00814A01">
        <w:rPr>
          <w:rFonts w:cstheme="minorHAnsi"/>
          <w:lang w:val="nl-NL"/>
        </w:rPr>
        <w:t>1, Nes</w:t>
      </w:r>
      <w:r w:rsidR="00814A01">
        <w:rPr>
          <w:rFonts w:cstheme="minorHAnsi"/>
          <w:lang w:val="nl-NL"/>
        </w:rPr>
        <w:tab/>
      </w:r>
      <w:r w:rsidR="00814A01">
        <w:rPr>
          <w:rFonts w:cstheme="minorHAnsi"/>
          <w:lang w:val="nl-NL"/>
        </w:rPr>
        <w:tab/>
      </w:r>
      <w:r w:rsidR="00814A01">
        <w:rPr>
          <w:rFonts w:cstheme="minorHAnsi"/>
          <w:lang w:val="nl-NL"/>
        </w:rPr>
        <w:tab/>
      </w:r>
      <w:proofErr w:type="spellStart"/>
      <w:r w:rsidRPr="00771145">
        <w:rPr>
          <w:rFonts w:cstheme="minorHAnsi"/>
          <w:lang w:val="nl-NL"/>
        </w:rPr>
        <w:t>Grou</w:t>
      </w:r>
      <w:proofErr w:type="spellEnd"/>
      <w:r w:rsidR="00814A01">
        <w:rPr>
          <w:rFonts w:cstheme="minorHAnsi"/>
          <w:lang w:val="nl-NL"/>
        </w:rPr>
        <w:t xml:space="preserve">: </w:t>
      </w:r>
      <w:r w:rsidR="0065057E">
        <w:rPr>
          <w:rFonts w:cstheme="minorHAnsi"/>
          <w:lang w:val="nl-NL"/>
        </w:rPr>
        <w:t>Margriet de Groot</w:t>
      </w:r>
      <w:r w:rsidR="00BD7ECE">
        <w:rPr>
          <w:rFonts w:cstheme="minorHAnsi"/>
          <w:lang w:val="nl-NL"/>
        </w:rPr>
        <w:t xml:space="preserve">, </w:t>
      </w:r>
      <w:r w:rsidR="0065057E">
        <w:rPr>
          <w:rFonts w:cstheme="minorHAnsi"/>
          <w:lang w:val="nl-NL"/>
        </w:rPr>
        <w:t>It Skûtsje 22</w:t>
      </w:r>
      <w:bookmarkStart w:id="0" w:name="_GoBack"/>
      <w:bookmarkEnd w:id="0"/>
      <w:r w:rsidR="006F5E3A">
        <w:rPr>
          <w:rFonts w:cstheme="minorHAnsi"/>
          <w:lang w:val="nl-NL"/>
        </w:rPr>
        <w:br/>
      </w:r>
      <w:proofErr w:type="spellStart"/>
      <w:r w:rsidRPr="00814A01">
        <w:rPr>
          <w:rFonts w:cstheme="minorHAnsi"/>
          <w:lang w:val="nl-NL"/>
        </w:rPr>
        <w:t>Reduzum</w:t>
      </w:r>
      <w:proofErr w:type="spellEnd"/>
      <w:r w:rsidRPr="00814A01">
        <w:rPr>
          <w:rFonts w:cstheme="minorHAnsi"/>
          <w:lang w:val="nl-NL"/>
        </w:rPr>
        <w:t xml:space="preserve">: </w:t>
      </w:r>
      <w:r w:rsidR="00814A01" w:rsidRPr="00814A01">
        <w:rPr>
          <w:rFonts w:cstheme="minorHAnsi"/>
          <w:lang w:val="nl-NL"/>
        </w:rPr>
        <w:t xml:space="preserve">Famke Alberda, D.S. </w:t>
      </w:r>
      <w:proofErr w:type="spellStart"/>
      <w:r w:rsidR="00814A01" w:rsidRPr="00814A01">
        <w:rPr>
          <w:rFonts w:cstheme="minorHAnsi"/>
          <w:lang w:val="nl-NL"/>
        </w:rPr>
        <w:t>Ba</w:t>
      </w:r>
      <w:r w:rsidR="00814A01">
        <w:rPr>
          <w:rFonts w:cstheme="minorHAnsi"/>
          <w:lang w:val="nl-NL"/>
        </w:rPr>
        <w:t>ngmastrjitte</w:t>
      </w:r>
      <w:proofErr w:type="spellEnd"/>
      <w:r w:rsidR="00814A01">
        <w:rPr>
          <w:rFonts w:cstheme="minorHAnsi"/>
          <w:lang w:val="nl-NL"/>
        </w:rPr>
        <w:t xml:space="preserve"> 17</w:t>
      </w:r>
      <w:r w:rsidR="00814A01">
        <w:rPr>
          <w:rFonts w:cstheme="minorHAnsi"/>
          <w:lang w:val="nl-NL"/>
        </w:rPr>
        <w:tab/>
      </w:r>
      <w:r w:rsidR="00814A01">
        <w:rPr>
          <w:rFonts w:cstheme="minorHAnsi"/>
          <w:lang w:val="nl-NL"/>
        </w:rPr>
        <w:tab/>
      </w:r>
    </w:p>
    <w:sectPr w:rsidR="00A35834" w:rsidRPr="006F5E3A" w:rsidSect="00A35834">
      <w:headerReference w:type="default" r:id="rId7"/>
      <w:pgSz w:w="11906" w:h="16838"/>
      <w:pgMar w:top="1134" w:right="991"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DB89" w14:textId="77777777" w:rsidR="00B91457" w:rsidRDefault="00B91457" w:rsidP="00420525">
      <w:pPr>
        <w:spacing w:before="0" w:after="0" w:line="240" w:lineRule="auto"/>
      </w:pPr>
      <w:r>
        <w:separator/>
      </w:r>
    </w:p>
  </w:endnote>
  <w:endnote w:type="continuationSeparator" w:id="0">
    <w:p w14:paraId="1044646B" w14:textId="77777777" w:rsidR="00B91457" w:rsidRDefault="00B91457" w:rsidP="00420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D0AA" w14:textId="77777777" w:rsidR="00B91457" w:rsidRDefault="00B91457" w:rsidP="00420525">
      <w:pPr>
        <w:spacing w:before="0" w:after="0" w:line="240" w:lineRule="auto"/>
      </w:pPr>
      <w:r>
        <w:separator/>
      </w:r>
    </w:p>
  </w:footnote>
  <w:footnote w:type="continuationSeparator" w:id="0">
    <w:p w14:paraId="19263B9E" w14:textId="77777777" w:rsidR="00B91457" w:rsidRDefault="00B91457" w:rsidP="004205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971C" w14:textId="77777777" w:rsidR="00A35834" w:rsidRDefault="00A35834" w:rsidP="003436EF">
    <w:pPr>
      <w:pStyle w:val="Koptekst"/>
      <w:tabs>
        <w:tab w:val="clear" w:pos="4536"/>
        <w:tab w:val="center" w:pos="5245"/>
        <w:tab w:val="left" w:pos="7088"/>
      </w:tabs>
    </w:pPr>
    <w:r>
      <w:rPr>
        <w:noProof/>
        <w:lang w:val="nl-NL" w:eastAsia="nl-NL" w:bidi="ar-SA"/>
      </w:rPr>
      <w:drawing>
        <wp:inline distT="0" distB="0" distL="0" distR="0" wp14:anchorId="4EB94CD2" wp14:editId="35C4E13E">
          <wp:extent cx="2265229" cy="576580"/>
          <wp:effectExtent l="0" t="0" r="1905" b="0"/>
          <wp:docPr id="7" name="Afbeelding 23" descr="logo KV Mid-Fryslan _CMYK.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3" descr="logo KV Mid-Fryslan _CMYK.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000-000018000000}"/>
                      </a:ext>
                    </a:extLst>
                  </pic:cNvPr>
                  <pic:cNvPicPr>
                    <a:picLocks noChangeAspect="1"/>
                  </pic:cNvPicPr>
                </pic:nvPicPr>
                <pic:blipFill>
                  <a:blip r:embed="rId1" cstate="print"/>
                  <a:stretch>
                    <a:fillRect/>
                  </a:stretch>
                </pic:blipFill>
                <pic:spPr>
                  <a:xfrm>
                    <a:off x="0" y="0"/>
                    <a:ext cx="2331759" cy="593514"/>
                  </a:xfrm>
                  <a:prstGeom prst="rect">
                    <a:avLst/>
                  </a:prstGeom>
                </pic:spPr>
              </pic:pic>
            </a:graphicData>
          </a:graphic>
        </wp:inline>
      </w:drawing>
    </w:r>
    <w:r w:rsidR="003436EF">
      <w:tab/>
    </w:r>
    <w:r w:rsidR="003436EF">
      <w:tab/>
    </w:r>
    <w:r w:rsidR="003436EF" w:rsidRPr="003436EF">
      <w:rPr>
        <w:b/>
        <w:bCs/>
        <w:sz w:val="24"/>
        <w:szCs w:val="24"/>
      </w:rPr>
      <w:t>www.kvmidfryslan.nl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75FD2"/>
    <w:multiLevelType w:val="hybridMultilevel"/>
    <w:tmpl w:val="BC326B68"/>
    <w:lvl w:ilvl="0" w:tplc="DDE8A1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326727"/>
    <w:multiLevelType w:val="singleLevel"/>
    <w:tmpl w:val="E47060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95F3792"/>
    <w:multiLevelType w:val="hybridMultilevel"/>
    <w:tmpl w:val="16AAB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25"/>
    <w:rsid w:val="000C3617"/>
    <w:rsid w:val="000D2443"/>
    <w:rsid w:val="00112830"/>
    <w:rsid w:val="00153FF7"/>
    <w:rsid w:val="00176354"/>
    <w:rsid w:val="001A38D8"/>
    <w:rsid w:val="001C5DE7"/>
    <w:rsid w:val="00221C79"/>
    <w:rsid w:val="00287FB4"/>
    <w:rsid w:val="002B03A7"/>
    <w:rsid w:val="002F36BB"/>
    <w:rsid w:val="003436EF"/>
    <w:rsid w:val="003D0B95"/>
    <w:rsid w:val="003F473E"/>
    <w:rsid w:val="00420525"/>
    <w:rsid w:val="00613124"/>
    <w:rsid w:val="0065057E"/>
    <w:rsid w:val="006F5E3A"/>
    <w:rsid w:val="00717784"/>
    <w:rsid w:val="00733599"/>
    <w:rsid w:val="00771145"/>
    <w:rsid w:val="007728C0"/>
    <w:rsid w:val="007F5A1B"/>
    <w:rsid w:val="00814A01"/>
    <w:rsid w:val="009170A6"/>
    <w:rsid w:val="0093523B"/>
    <w:rsid w:val="00982C7C"/>
    <w:rsid w:val="009C0BC7"/>
    <w:rsid w:val="009D0C15"/>
    <w:rsid w:val="00A35834"/>
    <w:rsid w:val="00A506CA"/>
    <w:rsid w:val="00A86B4B"/>
    <w:rsid w:val="00AC4553"/>
    <w:rsid w:val="00AE10CD"/>
    <w:rsid w:val="00B0641E"/>
    <w:rsid w:val="00B275D0"/>
    <w:rsid w:val="00B87A3F"/>
    <w:rsid w:val="00B91457"/>
    <w:rsid w:val="00B92B84"/>
    <w:rsid w:val="00B97449"/>
    <w:rsid w:val="00BC3086"/>
    <w:rsid w:val="00BD7ECE"/>
    <w:rsid w:val="00BF2944"/>
    <w:rsid w:val="00D10D77"/>
    <w:rsid w:val="00D11A6A"/>
    <w:rsid w:val="00E1562C"/>
    <w:rsid w:val="00F04434"/>
    <w:rsid w:val="00F61224"/>
    <w:rsid w:val="00FC29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BC97"/>
  <w15:docId w15:val="{14E77E1B-3950-4067-B655-9F1BB22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2965"/>
    <w:rPr>
      <w:sz w:val="20"/>
      <w:szCs w:val="20"/>
    </w:rPr>
  </w:style>
  <w:style w:type="paragraph" w:styleId="Kop1">
    <w:name w:val="heading 1"/>
    <w:basedOn w:val="Standaard"/>
    <w:next w:val="Standaard"/>
    <w:link w:val="Kop1Char"/>
    <w:uiPriority w:val="9"/>
    <w:qFormat/>
    <w:rsid w:val="00FC296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FC296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FC296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FC296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FC2965"/>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FC2965"/>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FC2965"/>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FC2965"/>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C296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525"/>
  </w:style>
  <w:style w:type="paragraph" w:styleId="Voettekst">
    <w:name w:val="footer"/>
    <w:basedOn w:val="Standaard"/>
    <w:link w:val="VoettekstChar"/>
    <w:unhideWhenUsed/>
    <w:rsid w:val="00420525"/>
    <w:pPr>
      <w:tabs>
        <w:tab w:val="center" w:pos="4536"/>
        <w:tab w:val="right" w:pos="9072"/>
      </w:tabs>
      <w:spacing w:after="0" w:line="240" w:lineRule="auto"/>
    </w:pPr>
  </w:style>
  <w:style w:type="character" w:customStyle="1" w:styleId="VoettekstChar">
    <w:name w:val="Voettekst Char"/>
    <w:basedOn w:val="Standaardalinea-lettertype"/>
    <w:link w:val="Voettekst"/>
    <w:rsid w:val="00420525"/>
  </w:style>
  <w:style w:type="character" w:customStyle="1" w:styleId="Kop1Char">
    <w:name w:val="Kop 1 Char"/>
    <w:basedOn w:val="Standaardalinea-lettertype"/>
    <w:link w:val="Kop1"/>
    <w:uiPriority w:val="9"/>
    <w:rsid w:val="00FC2965"/>
    <w:rPr>
      <w:b/>
      <w:bCs/>
      <w:caps/>
      <w:color w:val="FFFFFF" w:themeColor="background1"/>
      <w:spacing w:val="15"/>
      <w:shd w:val="clear" w:color="auto" w:fill="4F81BD" w:themeFill="accent1"/>
    </w:rPr>
  </w:style>
  <w:style w:type="table" w:styleId="Tabelraster">
    <w:name w:val="Table Grid"/>
    <w:basedOn w:val="Standaardtabel"/>
    <w:uiPriority w:val="59"/>
    <w:rsid w:val="00FC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C29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1">
    <w:name w:val="Lichte lijst1"/>
    <w:basedOn w:val="Standaardtabel"/>
    <w:uiPriority w:val="61"/>
    <w:rsid w:val="00FC29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FC2965"/>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FC2965"/>
    <w:rPr>
      <w:caps/>
      <w:color w:val="243F60" w:themeColor="accent1" w:themeShade="7F"/>
      <w:spacing w:val="15"/>
    </w:rPr>
  </w:style>
  <w:style w:type="character" w:customStyle="1" w:styleId="Kop4Char">
    <w:name w:val="Kop 4 Char"/>
    <w:basedOn w:val="Standaardalinea-lettertype"/>
    <w:link w:val="Kop4"/>
    <w:uiPriority w:val="9"/>
    <w:semiHidden/>
    <w:rsid w:val="00FC2965"/>
    <w:rPr>
      <w:caps/>
      <w:color w:val="365F91" w:themeColor="accent1" w:themeShade="BF"/>
      <w:spacing w:val="10"/>
    </w:rPr>
  </w:style>
  <w:style w:type="character" w:customStyle="1" w:styleId="Kop5Char">
    <w:name w:val="Kop 5 Char"/>
    <w:basedOn w:val="Standaardalinea-lettertype"/>
    <w:link w:val="Kop5"/>
    <w:uiPriority w:val="9"/>
    <w:semiHidden/>
    <w:rsid w:val="00FC2965"/>
    <w:rPr>
      <w:caps/>
      <w:color w:val="365F91" w:themeColor="accent1" w:themeShade="BF"/>
      <w:spacing w:val="10"/>
    </w:rPr>
  </w:style>
  <w:style w:type="character" w:customStyle="1" w:styleId="Kop6Char">
    <w:name w:val="Kop 6 Char"/>
    <w:basedOn w:val="Standaardalinea-lettertype"/>
    <w:link w:val="Kop6"/>
    <w:uiPriority w:val="9"/>
    <w:semiHidden/>
    <w:rsid w:val="00FC2965"/>
    <w:rPr>
      <w:caps/>
      <w:color w:val="365F91" w:themeColor="accent1" w:themeShade="BF"/>
      <w:spacing w:val="10"/>
    </w:rPr>
  </w:style>
  <w:style w:type="character" w:customStyle="1" w:styleId="Kop7Char">
    <w:name w:val="Kop 7 Char"/>
    <w:basedOn w:val="Standaardalinea-lettertype"/>
    <w:link w:val="Kop7"/>
    <w:uiPriority w:val="9"/>
    <w:semiHidden/>
    <w:rsid w:val="00FC2965"/>
    <w:rPr>
      <w:caps/>
      <w:color w:val="365F91" w:themeColor="accent1" w:themeShade="BF"/>
      <w:spacing w:val="10"/>
    </w:rPr>
  </w:style>
  <w:style w:type="character" w:customStyle="1" w:styleId="Kop8Char">
    <w:name w:val="Kop 8 Char"/>
    <w:basedOn w:val="Standaardalinea-lettertype"/>
    <w:link w:val="Kop8"/>
    <w:uiPriority w:val="9"/>
    <w:semiHidden/>
    <w:rsid w:val="00FC2965"/>
    <w:rPr>
      <w:caps/>
      <w:spacing w:val="10"/>
      <w:sz w:val="18"/>
      <w:szCs w:val="18"/>
    </w:rPr>
  </w:style>
  <w:style w:type="character" w:customStyle="1" w:styleId="Kop9Char">
    <w:name w:val="Kop 9 Char"/>
    <w:basedOn w:val="Standaardalinea-lettertype"/>
    <w:link w:val="Kop9"/>
    <w:uiPriority w:val="9"/>
    <w:semiHidden/>
    <w:rsid w:val="00FC2965"/>
    <w:rPr>
      <w:i/>
      <w:caps/>
      <w:spacing w:val="10"/>
      <w:sz w:val="18"/>
      <w:szCs w:val="18"/>
    </w:rPr>
  </w:style>
  <w:style w:type="paragraph" w:styleId="Bijschrift">
    <w:name w:val="caption"/>
    <w:basedOn w:val="Standaard"/>
    <w:next w:val="Standaard"/>
    <w:uiPriority w:val="35"/>
    <w:semiHidden/>
    <w:unhideWhenUsed/>
    <w:qFormat/>
    <w:rsid w:val="00FC2965"/>
    <w:rPr>
      <w:b/>
      <w:bCs/>
      <w:color w:val="365F91" w:themeColor="accent1" w:themeShade="BF"/>
      <w:sz w:val="16"/>
      <w:szCs w:val="16"/>
    </w:rPr>
  </w:style>
  <w:style w:type="paragraph" w:styleId="Titel">
    <w:name w:val="Title"/>
    <w:basedOn w:val="Standaard"/>
    <w:next w:val="Standaard"/>
    <w:link w:val="TitelChar"/>
    <w:uiPriority w:val="10"/>
    <w:qFormat/>
    <w:rsid w:val="00FC2965"/>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FC2965"/>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FC2965"/>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C2965"/>
    <w:rPr>
      <w:caps/>
      <w:color w:val="595959" w:themeColor="text1" w:themeTint="A6"/>
      <w:spacing w:val="10"/>
      <w:sz w:val="24"/>
      <w:szCs w:val="24"/>
    </w:rPr>
  </w:style>
  <w:style w:type="character" w:styleId="Zwaar">
    <w:name w:val="Strong"/>
    <w:uiPriority w:val="22"/>
    <w:qFormat/>
    <w:rsid w:val="00FC2965"/>
    <w:rPr>
      <w:b/>
      <w:bCs/>
    </w:rPr>
  </w:style>
  <w:style w:type="character" w:styleId="Nadruk">
    <w:name w:val="Emphasis"/>
    <w:uiPriority w:val="20"/>
    <w:qFormat/>
    <w:rsid w:val="00FC2965"/>
    <w:rPr>
      <w:caps/>
      <w:color w:val="243F60" w:themeColor="accent1" w:themeShade="7F"/>
      <w:spacing w:val="5"/>
    </w:rPr>
  </w:style>
  <w:style w:type="paragraph" w:styleId="Geenafstand">
    <w:name w:val="No Spacing"/>
    <w:basedOn w:val="Standaard"/>
    <w:link w:val="GeenafstandChar"/>
    <w:uiPriority w:val="1"/>
    <w:qFormat/>
    <w:rsid w:val="00FC2965"/>
    <w:pPr>
      <w:spacing w:before="0" w:after="0" w:line="240" w:lineRule="auto"/>
    </w:pPr>
  </w:style>
  <w:style w:type="character" w:customStyle="1" w:styleId="GeenafstandChar">
    <w:name w:val="Geen afstand Char"/>
    <w:basedOn w:val="Standaardalinea-lettertype"/>
    <w:link w:val="Geenafstand"/>
    <w:uiPriority w:val="1"/>
    <w:rsid w:val="00FC2965"/>
    <w:rPr>
      <w:sz w:val="20"/>
      <w:szCs w:val="20"/>
    </w:rPr>
  </w:style>
  <w:style w:type="paragraph" w:styleId="Lijstalinea">
    <w:name w:val="List Paragraph"/>
    <w:basedOn w:val="Standaard"/>
    <w:uiPriority w:val="34"/>
    <w:qFormat/>
    <w:rsid w:val="00FC2965"/>
    <w:pPr>
      <w:ind w:left="720"/>
      <w:contextualSpacing/>
    </w:pPr>
  </w:style>
  <w:style w:type="paragraph" w:styleId="Citaat">
    <w:name w:val="Quote"/>
    <w:basedOn w:val="Standaard"/>
    <w:next w:val="Standaard"/>
    <w:link w:val="CitaatChar"/>
    <w:uiPriority w:val="29"/>
    <w:qFormat/>
    <w:rsid w:val="00FC2965"/>
    <w:rPr>
      <w:i/>
      <w:iCs/>
    </w:rPr>
  </w:style>
  <w:style w:type="character" w:customStyle="1" w:styleId="CitaatChar">
    <w:name w:val="Citaat Char"/>
    <w:basedOn w:val="Standaardalinea-lettertype"/>
    <w:link w:val="Citaat"/>
    <w:uiPriority w:val="29"/>
    <w:rsid w:val="00FC2965"/>
    <w:rPr>
      <w:i/>
      <w:iCs/>
      <w:sz w:val="20"/>
      <w:szCs w:val="20"/>
    </w:rPr>
  </w:style>
  <w:style w:type="paragraph" w:styleId="Duidelijkcitaat">
    <w:name w:val="Intense Quote"/>
    <w:basedOn w:val="Standaard"/>
    <w:next w:val="Standaard"/>
    <w:link w:val="DuidelijkcitaatChar"/>
    <w:uiPriority w:val="30"/>
    <w:qFormat/>
    <w:rsid w:val="00FC296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FC2965"/>
    <w:rPr>
      <w:i/>
      <w:iCs/>
      <w:color w:val="4F81BD" w:themeColor="accent1"/>
      <w:sz w:val="20"/>
      <w:szCs w:val="20"/>
    </w:rPr>
  </w:style>
  <w:style w:type="character" w:styleId="Subtielebenadrukking">
    <w:name w:val="Subtle Emphasis"/>
    <w:uiPriority w:val="19"/>
    <w:qFormat/>
    <w:rsid w:val="00FC2965"/>
    <w:rPr>
      <w:i/>
      <w:iCs/>
      <w:color w:val="243F60" w:themeColor="accent1" w:themeShade="7F"/>
    </w:rPr>
  </w:style>
  <w:style w:type="character" w:styleId="Intensievebenadrukking">
    <w:name w:val="Intense Emphasis"/>
    <w:uiPriority w:val="21"/>
    <w:qFormat/>
    <w:rsid w:val="00FC2965"/>
    <w:rPr>
      <w:b/>
      <w:bCs/>
      <w:caps/>
      <w:color w:val="243F60" w:themeColor="accent1" w:themeShade="7F"/>
      <w:spacing w:val="10"/>
    </w:rPr>
  </w:style>
  <w:style w:type="character" w:styleId="Subtieleverwijzing">
    <w:name w:val="Subtle Reference"/>
    <w:uiPriority w:val="31"/>
    <w:qFormat/>
    <w:rsid w:val="00FC2965"/>
    <w:rPr>
      <w:b/>
      <w:bCs/>
      <w:color w:val="4F81BD" w:themeColor="accent1"/>
    </w:rPr>
  </w:style>
  <w:style w:type="character" w:styleId="Intensieveverwijzing">
    <w:name w:val="Intense Reference"/>
    <w:uiPriority w:val="32"/>
    <w:qFormat/>
    <w:rsid w:val="00FC2965"/>
    <w:rPr>
      <w:b/>
      <w:bCs/>
      <w:i/>
      <w:iCs/>
      <w:caps/>
      <w:color w:val="4F81BD" w:themeColor="accent1"/>
    </w:rPr>
  </w:style>
  <w:style w:type="character" w:styleId="Titelvanboek">
    <w:name w:val="Book Title"/>
    <w:uiPriority w:val="33"/>
    <w:qFormat/>
    <w:rsid w:val="00FC2965"/>
    <w:rPr>
      <w:b/>
      <w:bCs/>
      <w:i/>
      <w:iCs/>
      <w:spacing w:val="9"/>
    </w:rPr>
  </w:style>
  <w:style w:type="paragraph" w:styleId="Kopvaninhoudsopgave">
    <w:name w:val="TOC Heading"/>
    <w:basedOn w:val="Kop1"/>
    <w:next w:val="Standaard"/>
    <w:uiPriority w:val="39"/>
    <w:semiHidden/>
    <w:unhideWhenUsed/>
    <w:qFormat/>
    <w:rsid w:val="00FC2965"/>
    <w:pPr>
      <w:outlineLvl w:val="9"/>
    </w:pPr>
  </w:style>
  <w:style w:type="character" w:styleId="Hyperlink">
    <w:name w:val="Hyperlink"/>
    <w:basedOn w:val="Standaardalinea-lettertype"/>
    <w:uiPriority w:val="99"/>
    <w:unhideWhenUsed/>
    <w:rsid w:val="00AC4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9953">
      <w:bodyDiv w:val="1"/>
      <w:marLeft w:val="0"/>
      <w:marRight w:val="0"/>
      <w:marTop w:val="0"/>
      <w:marBottom w:val="0"/>
      <w:divBdr>
        <w:top w:val="none" w:sz="0" w:space="0" w:color="auto"/>
        <w:left w:val="none" w:sz="0" w:space="0" w:color="auto"/>
        <w:bottom w:val="none" w:sz="0" w:space="0" w:color="auto"/>
        <w:right w:val="none" w:sz="0" w:space="0" w:color="auto"/>
      </w:divBdr>
      <w:divsChild>
        <w:div w:id="1078019431">
          <w:marLeft w:val="0"/>
          <w:marRight w:val="0"/>
          <w:marTop w:val="0"/>
          <w:marBottom w:val="0"/>
          <w:divBdr>
            <w:top w:val="none" w:sz="0" w:space="0" w:color="auto"/>
            <w:left w:val="none" w:sz="0" w:space="0" w:color="auto"/>
            <w:bottom w:val="none" w:sz="0" w:space="0" w:color="auto"/>
            <w:right w:val="none" w:sz="0" w:space="0" w:color="auto"/>
          </w:divBdr>
        </w:div>
      </w:divsChild>
    </w:div>
    <w:div w:id="764378932">
      <w:bodyDiv w:val="1"/>
      <w:marLeft w:val="0"/>
      <w:marRight w:val="0"/>
      <w:marTop w:val="0"/>
      <w:marBottom w:val="0"/>
      <w:divBdr>
        <w:top w:val="none" w:sz="0" w:space="0" w:color="auto"/>
        <w:left w:val="none" w:sz="0" w:space="0" w:color="auto"/>
        <w:bottom w:val="none" w:sz="0" w:space="0" w:color="auto"/>
        <w:right w:val="none" w:sz="0" w:space="0" w:color="auto"/>
      </w:divBdr>
    </w:div>
    <w:div w:id="822939192">
      <w:bodyDiv w:val="1"/>
      <w:marLeft w:val="0"/>
      <w:marRight w:val="0"/>
      <w:marTop w:val="0"/>
      <w:marBottom w:val="0"/>
      <w:divBdr>
        <w:top w:val="none" w:sz="0" w:space="0" w:color="auto"/>
        <w:left w:val="none" w:sz="0" w:space="0" w:color="auto"/>
        <w:bottom w:val="none" w:sz="0" w:space="0" w:color="auto"/>
        <w:right w:val="none" w:sz="0" w:space="0" w:color="auto"/>
      </w:divBdr>
    </w:div>
    <w:div w:id="1518152718">
      <w:bodyDiv w:val="1"/>
      <w:marLeft w:val="0"/>
      <w:marRight w:val="0"/>
      <w:marTop w:val="0"/>
      <w:marBottom w:val="0"/>
      <w:divBdr>
        <w:top w:val="none" w:sz="0" w:space="0" w:color="auto"/>
        <w:left w:val="none" w:sz="0" w:space="0" w:color="auto"/>
        <w:bottom w:val="none" w:sz="0" w:space="0" w:color="auto"/>
        <w:right w:val="none" w:sz="0" w:space="0" w:color="auto"/>
      </w:divBdr>
    </w:div>
    <w:div w:id="20513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Microsoft-account</cp:lastModifiedBy>
  <cp:revision>3</cp:revision>
  <dcterms:created xsi:type="dcterms:W3CDTF">2024-06-30T13:00:00Z</dcterms:created>
  <dcterms:modified xsi:type="dcterms:W3CDTF">2024-09-17T06:59:00Z</dcterms:modified>
</cp:coreProperties>
</file>